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6355" w14:textId="77777777" w:rsidR="00112CCD" w:rsidRPr="00E25945" w:rsidRDefault="00112CCD" w:rsidP="00112C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7"/>
        <w:gridCol w:w="6433"/>
      </w:tblGrid>
      <w:tr w:rsidR="00112CCD" w14:paraId="5BF3F52A" w14:textId="77777777" w:rsidTr="00112CCD">
        <w:tc>
          <w:tcPr>
            <w:tcW w:w="4438" w:type="dxa"/>
            <w:shd w:val="clear" w:color="auto" w:fill="CCCCCC"/>
          </w:tcPr>
          <w:p w14:paraId="24E2AC97" w14:textId="77777777" w:rsidR="00112CCD" w:rsidRPr="005B5870" w:rsidRDefault="00112CCD" w:rsidP="00112CCD">
            <w:pPr>
              <w:pStyle w:val="Title"/>
              <w:rPr>
                <w:rFonts w:ascii="Times New Roman" w:hAnsi="Times New Roman" w:cs="Times New Roman"/>
                <w:sz w:val="16"/>
                <w:szCs w:val="16"/>
              </w:rPr>
            </w:pPr>
            <w:r>
              <w:rPr>
                <w:rFonts w:ascii="Times New Roman" w:hAnsi="Times New Roman" w:cs="Times New Roman"/>
                <w:sz w:val="36"/>
              </w:rPr>
              <w:t xml:space="preserve">City of Ypsilanti </w:t>
            </w:r>
            <w:r>
              <w:rPr>
                <w:rFonts w:ascii="Times New Roman" w:hAnsi="Times New Roman" w:cs="Times New Roman"/>
                <w:sz w:val="36"/>
              </w:rPr>
              <w:br/>
              <w:t>Planning &amp; Development</w:t>
            </w:r>
          </w:p>
        </w:tc>
        <w:tc>
          <w:tcPr>
            <w:tcW w:w="6578" w:type="dxa"/>
            <w:vAlign w:val="center"/>
          </w:tcPr>
          <w:p w14:paraId="2703E84F" w14:textId="77777777" w:rsidR="00112CCD" w:rsidRPr="00445488" w:rsidRDefault="00112CCD" w:rsidP="00112CCD">
            <w:pPr>
              <w:pStyle w:val="Title"/>
              <w:rPr>
                <w:rFonts w:ascii="Cambria" w:hAnsi="Cambria"/>
                <w:sz w:val="48"/>
              </w:rPr>
            </w:pPr>
            <w:r w:rsidRPr="00445488">
              <w:rPr>
                <w:rFonts w:ascii="Cambria" w:hAnsi="Cambria"/>
                <w:sz w:val="48"/>
              </w:rPr>
              <w:t xml:space="preserve">SIDEWALK CAFÉS </w:t>
            </w:r>
            <w:r w:rsidRPr="00445488">
              <w:rPr>
                <w:rFonts w:ascii="Cambria" w:hAnsi="Cambria"/>
                <w:sz w:val="48"/>
              </w:rPr>
              <w:br/>
            </w:r>
            <w:r w:rsidRPr="00445488">
              <w:rPr>
                <w:rFonts w:ascii="Cambria" w:hAnsi="Cambria"/>
              </w:rPr>
              <w:t>§94-193</w:t>
            </w:r>
          </w:p>
        </w:tc>
      </w:tr>
      <w:tr w:rsidR="00112CCD" w14:paraId="6575F625" w14:textId="77777777" w:rsidTr="00AB01E1">
        <w:trPr>
          <w:trHeight w:val="1205"/>
        </w:trPr>
        <w:tc>
          <w:tcPr>
            <w:tcW w:w="11016" w:type="dxa"/>
            <w:gridSpan w:val="2"/>
            <w:shd w:val="clear" w:color="auto" w:fill="auto"/>
          </w:tcPr>
          <w:p w14:paraId="39113DA0" w14:textId="77777777" w:rsidR="00112CCD" w:rsidRPr="00AB01E1" w:rsidRDefault="00112CCD" w:rsidP="00AB01E1">
            <w:pPr>
              <w:pStyle w:val="Title"/>
              <w:spacing w:before="120" w:after="120"/>
              <w:jc w:val="both"/>
              <w:rPr>
                <w:rFonts w:ascii="Cambria" w:hAnsi="Cambria"/>
                <w:b w:val="0"/>
                <w:sz w:val="20"/>
                <w:szCs w:val="20"/>
              </w:rPr>
            </w:pPr>
            <w:r w:rsidRPr="00567378">
              <w:rPr>
                <w:rFonts w:ascii="Cambria" w:hAnsi="Cambria"/>
                <w:b w:val="0"/>
                <w:sz w:val="20"/>
                <w:szCs w:val="20"/>
              </w:rPr>
              <w:t xml:space="preserve">This Fact Sheet is not a substitute for a close reading of the </w:t>
            </w:r>
            <w:r w:rsidR="00AB01E1">
              <w:rPr>
                <w:rFonts w:ascii="Cambria" w:hAnsi="Cambria"/>
                <w:b w:val="0"/>
                <w:sz w:val="20"/>
                <w:szCs w:val="20"/>
              </w:rPr>
              <w:t>o</w:t>
            </w:r>
            <w:r w:rsidRPr="00567378">
              <w:rPr>
                <w:rFonts w:ascii="Cambria" w:hAnsi="Cambria"/>
                <w:b w:val="0"/>
                <w:sz w:val="20"/>
                <w:szCs w:val="20"/>
              </w:rPr>
              <w:t>rdinance, which is av</w:t>
            </w:r>
            <w:r w:rsidR="00D76A18">
              <w:rPr>
                <w:rFonts w:ascii="Cambria" w:hAnsi="Cambria"/>
                <w:b w:val="0"/>
                <w:sz w:val="20"/>
                <w:szCs w:val="20"/>
              </w:rPr>
              <w:t xml:space="preserve">ailable on the City’s website. </w:t>
            </w:r>
            <w:r w:rsidRPr="00567378">
              <w:rPr>
                <w:rFonts w:ascii="Cambria" w:hAnsi="Cambria"/>
                <w:b w:val="0"/>
                <w:sz w:val="20"/>
                <w:szCs w:val="20"/>
              </w:rPr>
              <w:t xml:space="preserve">It is intended to address general or common questions.  </w:t>
            </w:r>
            <w:r w:rsidR="00AB01E1" w:rsidRPr="00567378">
              <w:rPr>
                <w:rFonts w:ascii="Cambria" w:hAnsi="Cambria"/>
                <w:b w:val="0"/>
                <w:sz w:val="20"/>
                <w:szCs w:val="20"/>
              </w:rPr>
              <w:t>All relevant permit applications are available from the Building Department at City Hall, or on the City’s website, www.cityofypsilanti.com.  Completed applications and any required fees should be submitte</w:t>
            </w:r>
            <w:r w:rsidR="00AB01E1">
              <w:rPr>
                <w:rFonts w:ascii="Cambria" w:hAnsi="Cambria"/>
                <w:b w:val="0"/>
                <w:sz w:val="20"/>
                <w:szCs w:val="20"/>
              </w:rPr>
              <w:t xml:space="preserve">d to the Building Department.  </w:t>
            </w:r>
            <w:r w:rsidRPr="00567378">
              <w:rPr>
                <w:rFonts w:ascii="Cambria" w:hAnsi="Cambria"/>
                <w:b w:val="0"/>
                <w:sz w:val="20"/>
                <w:szCs w:val="20"/>
              </w:rPr>
              <w:t xml:space="preserve">For further information, contact the </w:t>
            </w:r>
            <w:r w:rsidR="00AB01E1">
              <w:rPr>
                <w:rFonts w:ascii="Cambria" w:hAnsi="Cambria"/>
                <w:b w:val="0"/>
                <w:sz w:val="20"/>
                <w:szCs w:val="20"/>
              </w:rPr>
              <w:t>Building</w:t>
            </w:r>
            <w:r w:rsidRPr="00567378">
              <w:rPr>
                <w:rFonts w:ascii="Cambria" w:hAnsi="Cambria"/>
                <w:b w:val="0"/>
                <w:sz w:val="20"/>
                <w:szCs w:val="20"/>
              </w:rPr>
              <w:t xml:space="preserve"> Department at 734-48</w:t>
            </w:r>
            <w:r w:rsidR="00AB01E1">
              <w:rPr>
                <w:rFonts w:ascii="Cambria" w:hAnsi="Cambria"/>
                <w:b w:val="0"/>
                <w:sz w:val="20"/>
                <w:szCs w:val="20"/>
              </w:rPr>
              <w:t>2</w:t>
            </w:r>
            <w:r w:rsidRPr="00567378">
              <w:rPr>
                <w:rFonts w:ascii="Cambria" w:hAnsi="Cambria"/>
                <w:b w:val="0"/>
                <w:sz w:val="20"/>
                <w:szCs w:val="20"/>
              </w:rPr>
              <w:t>-</w:t>
            </w:r>
            <w:r w:rsidR="00AB01E1">
              <w:rPr>
                <w:rFonts w:ascii="Cambria" w:hAnsi="Cambria"/>
                <w:b w:val="0"/>
                <w:sz w:val="20"/>
                <w:szCs w:val="20"/>
              </w:rPr>
              <w:t>1025</w:t>
            </w:r>
            <w:r w:rsidRPr="00567378">
              <w:rPr>
                <w:rFonts w:ascii="Cambria" w:hAnsi="Cambria"/>
                <w:b w:val="0"/>
                <w:sz w:val="20"/>
                <w:szCs w:val="20"/>
              </w:rPr>
              <w:t>.</w:t>
            </w:r>
          </w:p>
        </w:tc>
      </w:tr>
    </w:tbl>
    <w:p w14:paraId="7970CD2B" w14:textId="77777777" w:rsidR="00112CCD" w:rsidRPr="00A41CE9" w:rsidRDefault="00112CCD" w:rsidP="00112CCD">
      <w:pPr>
        <w:pStyle w:val="Title"/>
        <w:jc w:val="left"/>
        <w:rPr>
          <w:b w:val="0"/>
          <w:bCs w:val="0"/>
          <w:sz w:val="10"/>
        </w:rPr>
      </w:pPr>
    </w:p>
    <w:p w14:paraId="777BE1C1" w14:textId="77777777" w:rsidR="00D76A18" w:rsidRPr="00A41CE9" w:rsidRDefault="00D76A18" w:rsidP="00112CCD">
      <w:pPr>
        <w:pStyle w:val="Title"/>
        <w:tabs>
          <w:tab w:val="left" w:pos="2520"/>
        </w:tabs>
        <w:jc w:val="left"/>
        <w:rPr>
          <w:rFonts w:ascii="Tahoma" w:hAnsi="Tahoma" w:cs="Tahoma"/>
          <w:sz w:val="22"/>
          <w:szCs w:val="20"/>
        </w:rPr>
      </w:pPr>
      <w:r w:rsidRPr="00A41CE9">
        <w:rPr>
          <w:rFonts w:ascii="Tahoma" w:hAnsi="Tahoma" w:cs="Tahoma"/>
          <w:sz w:val="22"/>
          <w:szCs w:val="20"/>
        </w:rPr>
        <w:t xml:space="preserve">Sidewalk cafés are areas on a public sidewalk adjacent to a restaurant used as an additional service area for that restaurant. </w:t>
      </w:r>
    </w:p>
    <w:p w14:paraId="6690A21F" w14:textId="77777777" w:rsidR="00D76A18" w:rsidRPr="00A41CE9" w:rsidRDefault="00D76A18" w:rsidP="00112CCD">
      <w:pPr>
        <w:pStyle w:val="Title"/>
        <w:tabs>
          <w:tab w:val="left" w:pos="2520"/>
        </w:tabs>
        <w:jc w:val="left"/>
        <w:rPr>
          <w:rFonts w:ascii="Tahoma" w:hAnsi="Tahoma" w:cs="Tahoma"/>
          <w:sz w:val="12"/>
          <w:szCs w:val="20"/>
        </w:rPr>
      </w:pPr>
    </w:p>
    <w:p w14:paraId="55A86696" w14:textId="77777777" w:rsidR="00112CCD" w:rsidRPr="00A41CE9" w:rsidRDefault="00112CCD" w:rsidP="00112CCD">
      <w:pPr>
        <w:pStyle w:val="Title"/>
        <w:tabs>
          <w:tab w:val="left" w:pos="2520"/>
        </w:tabs>
        <w:jc w:val="left"/>
        <w:rPr>
          <w:rFonts w:ascii="Tahoma" w:hAnsi="Tahoma" w:cs="Tahoma"/>
          <w:b w:val="0"/>
          <w:sz w:val="20"/>
          <w:szCs w:val="20"/>
        </w:rPr>
      </w:pPr>
      <w:r w:rsidRPr="00A41CE9">
        <w:rPr>
          <w:rFonts w:ascii="Tahoma" w:hAnsi="Tahoma" w:cs="Tahoma"/>
          <w:sz w:val="22"/>
          <w:szCs w:val="20"/>
        </w:rPr>
        <w:t>Permits Required</w:t>
      </w:r>
      <w:r w:rsidRPr="00A41CE9">
        <w:rPr>
          <w:rFonts w:ascii="Tahoma" w:hAnsi="Tahoma" w:cs="Tahoma"/>
          <w:sz w:val="20"/>
          <w:szCs w:val="20"/>
        </w:rPr>
        <w:t>:</w:t>
      </w:r>
      <w:r w:rsidRPr="00A41CE9">
        <w:rPr>
          <w:rFonts w:ascii="Tahoma" w:hAnsi="Tahoma" w:cs="Tahoma"/>
          <w:sz w:val="20"/>
          <w:szCs w:val="20"/>
        </w:rPr>
        <w:tab/>
      </w:r>
      <w:r w:rsidRPr="00A41CE9">
        <w:rPr>
          <w:rFonts w:ascii="Tahoma" w:hAnsi="Tahoma" w:cs="Tahoma"/>
          <w:b w:val="0"/>
          <w:sz w:val="20"/>
          <w:szCs w:val="20"/>
        </w:rPr>
        <w:t>Outdoor Café License</w:t>
      </w:r>
    </w:p>
    <w:p w14:paraId="387474D7" w14:textId="77777777" w:rsidR="00D76A18" w:rsidRPr="00A41CE9" w:rsidRDefault="00D76A18" w:rsidP="00112CCD">
      <w:pPr>
        <w:pStyle w:val="Title"/>
        <w:tabs>
          <w:tab w:val="left" w:pos="2520"/>
        </w:tabs>
        <w:jc w:val="left"/>
        <w:rPr>
          <w:rFonts w:ascii="Tahoma" w:hAnsi="Tahoma" w:cs="Tahoma"/>
          <w:b w:val="0"/>
          <w:sz w:val="20"/>
          <w:szCs w:val="20"/>
        </w:rPr>
      </w:pPr>
      <w:r w:rsidRPr="00A41CE9">
        <w:rPr>
          <w:rFonts w:ascii="Tahoma" w:hAnsi="Tahoma" w:cs="Tahoma"/>
          <w:b w:val="0"/>
          <w:sz w:val="20"/>
          <w:szCs w:val="20"/>
        </w:rPr>
        <w:tab/>
      </w:r>
      <w:r w:rsidR="00BC3984" w:rsidRPr="00A41CE9">
        <w:rPr>
          <w:rFonts w:ascii="Tahoma" w:hAnsi="Tahoma" w:cs="Tahoma"/>
          <w:b w:val="0"/>
          <w:sz w:val="20"/>
          <w:szCs w:val="20"/>
        </w:rPr>
        <w:t xml:space="preserve">MLCC </w:t>
      </w:r>
      <w:r w:rsidR="00043C6D" w:rsidRPr="00A41CE9">
        <w:rPr>
          <w:rFonts w:ascii="Tahoma" w:hAnsi="Tahoma" w:cs="Tahoma"/>
          <w:b w:val="0"/>
          <w:sz w:val="20"/>
          <w:szCs w:val="20"/>
        </w:rPr>
        <w:t>approval may</w:t>
      </w:r>
      <w:r w:rsidRPr="00A41CE9">
        <w:rPr>
          <w:rFonts w:ascii="Tahoma" w:hAnsi="Tahoma" w:cs="Tahoma"/>
          <w:b w:val="0"/>
          <w:sz w:val="20"/>
          <w:szCs w:val="20"/>
        </w:rPr>
        <w:t xml:space="preserve"> be necessary</w:t>
      </w:r>
    </w:p>
    <w:p w14:paraId="66B3289B" w14:textId="77777777" w:rsidR="00D76A18" w:rsidRPr="00A41CE9" w:rsidRDefault="00D76A18" w:rsidP="00112CCD">
      <w:pPr>
        <w:pStyle w:val="Title"/>
        <w:tabs>
          <w:tab w:val="left" w:pos="2520"/>
        </w:tabs>
        <w:jc w:val="left"/>
        <w:rPr>
          <w:rFonts w:ascii="Tahoma" w:hAnsi="Tahoma" w:cs="Tahoma"/>
          <w:b w:val="0"/>
          <w:sz w:val="20"/>
          <w:szCs w:val="20"/>
        </w:rPr>
      </w:pPr>
      <w:r w:rsidRPr="00A41CE9">
        <w:rPr>
          <w:rFonts w:ascii="Tahoma" w:hAnsi="Tahoma" w:cs="Tahoma"/>
          <w:b w:val="0"/>
          <w:sz w:val="20"/>
          <w:szCs w:val="20"/>
        </w:rPr>
        <w:tab/>
        <w:t>MDOT approval may be necessary</w:t>
      </w:r>
    </w:p>
    <w:p w14:paraId="0229AD9C" w14:textId="77777777" w:rsidR="00D76A18" w:rsidRPr="00A41CE9" w:rsidRDefault="00D76A18" w:rsidP="00112CCD">
      <w:pPr>
        <w:pStyle w:val="Title"/>
        <w:tabs>
          <w:tab w:val="left" w:pos="2520"/>
        </w:tabs>
        <w:jc w:val="left"/>
        <w:rPr>
          <w:rFonts w:ascii="Tahoma" w:hAnsi="Tahoma" w:cs="Tahoma"/>
          <w:sz w:val="20"/>
          <w:szCs w:val="20"/>
        </w:rPr>
      </w:pPr>
      <w:r w:rsidRPr="00A41CE9">
        <w:rPr>
          <w:rFonts w:ascii="Tahoma" w:hAnsi="Tahoma" w:cs="Tahoma"/>
          <w:b w:val="0"/>
          <w:sz w:val="20"/>
          <w:szCs w:val="20"/>
        </w:rPr>
        <w:tab/>
        <w:t>Business must have a current Certificate of Occupancy and Business License</w:t>
      </w:r>
    </w:p>
    <w:p w14:paraId="13F5F159" w14:textId="77777777" w:rsidR="00112CCD" w:rsidRPr="00A41CE9" w:rsidRDefault="00112CCD" w:rsidP="00112CCD">
      <w:pPr>
        <w:rPr>
          <w:rFonts w:ascii="Tahoma" w:hAnsi="Tahoma" w:cs="Tahoma"/>
          <w:sz w:val="12"/>
        </w:rPr>
      </w:pPr>
    </w:p>
    <w:p w14:paraId="5D38953C" w14:textId="77777777" w:rsidR="00D76A18" w:rsidRPr="00A41CE9" w:rsidRDefault="00112CCD" w:rsidP="00112CCD">
      <w:pPr>
        <w:pStyle w:val="Title"/>
        <w:tabs>
          <w:tab w:val="left" w:pos="2520"/>
        </w:tabs>
        <w:jc w:val="left"/>
        <w:rPr>
          <w:rFonts w:ascii="Tahoma" w:hAnsi="Tahoma" w:cs="Tahoma"/>
          <w:sz w:val="22"/>
          <w:szCs w:val="20"/>
        </w:rPr>
      </w:pPr>
      <w:r w:rsidRPr="00A41CE9">
        <w:rPr>
          <w:rFonts w:ascii="Tahoma" w:hAnsi="Tahoma" w:cs="Tahoma"/>
          <w:sz w:val="22"/>
          <w:szCs w:val="20"/>
        </w:rPr>
        <w:t>Other Requirements:</w:t>
      </w:r>
    </w:p>
    <w:p w14:paraId="5EC20E97" w14:textId="77777777" w:rsidR="00112CCD" w:rsidRPr="00A41CE9" w:rsidRDefault="00112CCD" w:rsidP="00BC3984">
      <w:pPr>
        <w:pStyle w:val="Title"/>
        <w:numPr>
          <w:ilvl w:val="0"/>
          <w:numId w:val="5"/>
        </w:numPr>
        <w:spacing w:before="120"/>
        <w:jc w:val="left"/>
        <w:rPr>
          <w:rFonts w:ascii="Tahoma" w:hAnsi="Tahoma" w:cs="Tahoma"/>
          <w:sz w:val="20"/>
          <w:szCs w:val="20"/>
        </w:rPr>
      </w:pPr>
      <w:r w:rsidRPr="00A41CE9">
        <w:rPr>
          <w:rFonts w:ascii="Tahoma" w:hAnsi="Tahoma" w:cs="Tahoma"/>
          <w:sz w:val="20"/>
          <w:szCs w:val="20"/>
        </w:rPr>
        <w:t>Completed permit application and application fee</w:t>
      </w:r>
    </w:p>
    <w:p w14:paraId="55B690FE" w14:textId="77777777" w:rsidR="00112CCD" w:rsidRPr="00A41CE9" w:rsidRDefault="00112CCD" w:rsidP="00D76A18">
      <w:pPr>
        <w:pStyle w:val="Title"/>
        <w:numPr>
          <w:ilvl w:val="0"/>
          <w:numId w:val="5"/>
        </w:numPr>
        <w:spacing w:before="120"/>
        <w:jc w:val="left"/>
        <w:rPr>
          <w:rFonts w:ascii="Tahoma" w:hAnsi="Tahoma" w:cs="Tahoma"/>
          <w:sz w:val="20"/>
          <w:szCs w:val="20"/>
        </w:rPr>
      </w:pPr>
      <w:r w:rsidRPr="00A41CE9">
        <w:rPr>
          <w:rFonts w:ascii="Tahoma" w:hAnsi="Tahoma" w:cs="Tahoma"/>
          <w:sz w:val="20"/>
          <w:szCs w:val="20"/>
        </w:rPr>
        <w:t>Site sketch showing location and dimensions of proposed seating area</w:t>
      </w:r>
      <w:r w:rsidR="00043C6D" w:rsidRPr="00A41CE9">
        <w:rPr>
          <w:rFonts w:ascii="Tahoma" w:hAnsi="Tahoma" w:cs="Tahoma"/>
          <w:sz w:val="20"/>
          <w:szCs w:val="20"/>
        </w:rPr>
        <w:t>.</w:t>
      </w:r>
    </w:p>
    <w:p w14:paraId="57E54DD1" w14:textId="77777777" w:rsidR="00112CCD" w:rsidRPr="00A41CE9" w:rsidRDefault="00112CCD" w:rsidP="00D76A18">
      <w:pPr>
        <w:pStyle w:val="Title"/>
        <w:numPr>
          <w:ilvl w:val="1"/>
          <w:numId w:val="5"/>
        </w:numPr>
        <w:jc w:val="left"/>
        <w:rPr>
          <w:rFonts w:ascii="Tahoma" w:hAnsi="Tahoma" w:cs="Tahoma"/>
          <w:b w:val="0"/>
          <w:sz w:val="20"/>
          <w:szCs w:val="20"/>
        </w:rPr>
      </w:pPr>
      <w:r w:rsidRPr="00A41CE9">
        <w:rPr>
          <w:rFonts w:ascii="Tahoma" w:hAnsi="Tahoma" w:cs="Tahoma"/>
          <w:b w:val="0"/>
          <w:sz w:val="20"/>
          <w:szCs w:val="20"/>
        </w:rPr>
        <w:t>Business must be located in the Cent</w:t>
      </w:r>
      <w:r w:rsidR="00242916">
        <w:rPr>
          <w:rFonts w:ascii="Tahoma" w:hAnsi="Tahoma" w:cs="Tahoma"/>
          <w:b w:val="0"/>
          <w:sz w:val="20"/>
          <w:szCs w:val="20"/>
        </w:rPr>
        <w:t>e</w:t>
      </w:r>
      <w:r w:rsidRPr="00A41CE9">
        <w:rPr>
          <w:rFonts w:ascii="Tahoma" w:hAnsi="Tahoma" w:cs="Tahoma"/>
          <w:b w:val="0"/>
          <w:sz w:val="20"/>
          <w:szCs w:val="20"/>
        </w:rPr>
        <w:t>r Zoning District (</w:t>
      </w:r>
      <w:r w:rsidR="00242916">
        <w:rPr>
          <w:rFonts w:ascii="Tahoma" w:hAnsi="Tahoma" w:cs="Tahoma"/>
          <w:b w:val="0"/>
          <w:sz w:val="20"/>
          <w:szCs w:val="20"/>
        </w:rPr>
        <w:t>C</w:t>
      </w:r>
      <w:r w:rsidRPr="00A41CE9">
        <w:rPr>
          <w:rFonts w:ascii="Tahoma" w:hAnsi="Tahoma" w:cs="Tahoma"/>
          <w:b w:val="0"/>
          <w:sz w:val="20"/>
          <w:szCs w:val="20"/>
        </w:rPr>
        <w:t>);</w:t>
      </w:r>
    </w:p>
    <w:p w14:paraId="12E73A33" w14:textId="77777777" w:rsidR="00112CCD" w:rsidRPr="00A41CE9" w:rsidRDefault="00112CCD" w:rsidP="00D76A18">
      <w:pPr>
        <w:pStyle w:val="Title"/>
        <w:numPr>
          <w:ilvl w:val="1"/>
          <w:numId w:val="5"/>
        </w:numPr>
        <w:jc w:val="left"/>
        <w:rPr>
          <w:rFonts w:ascii="Tahoma" w:hAnsi="Tahoma" w:cs="Tahoma"/>
          <w:b w:val="0"/>
          <w:sz w:val="20"/>
          <w:szCs w:val="20"/>
        </w:rPr>
      </w:pPr>
      <w:r w:rsidRPr="00A41CE9">
        <w:rPr>
          <w:rFonts w:ascii="Tahoma" w:hAnsi="Tahoma" w:cs="Tahoma"/>
          <w:b w:val="0"/>
          <w:sz w:val="20"/>
          <w:szCs w:val="20"/>
        </w:rPr>
        <w:t>Seating area must be adjacent to the principal business which provides indoor seating.</w:t>
      </w:r>
    </w:p>
    <w:p w14:paraId="4BB05FE3" w14:textId="77777777" w:rsidR="00112CCD" w:rsidRPr="00A41CE9" w:rsidRDefault="00112CCD" w:rsidP="00D76A18">
      <w:pPr>
        <w:pStyle w:val="Title"/>
        <w:numPr>
          <w:ilvl w:val="1"/>
          <w:numId w:val="5"/>
        </w:numPr>
        <w:jc w:val="left"/>
        <w:rPr>
          <w:rFonts w:ascii="Tahoma" w:hAnsi="Tahoma" w:cs="Tahoma"/>
          <w:b w:val="0"/>
          <w:sz w:val="20"/>
          <w:szCs w:val="20"/>
        </w:rPr>
      </w:pPr>
      <w:r w:rsidRPr="00A41CE9">
        <w:rPr>
          <w:rFonts w:ascii="Tahoma" w:hAnsi="Tahoma" w:cs="Tahoma"/>
          <w:b w:val="0"/>
          <w:sz w:val="20"/>
          <w:szCs w:val="20"/>
        </w:rPr>
        <w:t>Seating area may only be used for dri</w:t>
      </w:r>
      <w:r w:rsidR="005E0874">
        <w:rPr>
          <w:rFonts w:ascii="Tahoma" w:hAnsi="Tahoma" w:cs="Tahoma"/>
          <w:b w:val="0"/>
          <w:sz w:val="20"/>
          <w:szCs w:val="20"/>
        </w:rPr>
        <w:t xml:space="preserve">nking and dining; no storage, </w:t>
      </w:r>
      <w:r w:rsidRPr="00A41CE9">
        <w:rPr>
          <w:rFonts w:ascii="Tahoma" w:hAnsi="Tahoma" w:cs="Tahoma"/>
          <w:b w:val="0"/>
          <w:sz w:val="20"/>
          <w:szCs w:val="20"/>
        </w:rPr>
        <w:t>preparation of food or vending machines are permitted.</w:t>
      </w:r>
      <w:r w:rsidR="00D76A18" w:rsidRPr="00A41CE9">
        <w:rPr>
          <w:rFonts w:ascii="Tahoma" w:hAnsi="Tahoma" w:cs="Tahoma"/>
          <w:b w:val="0"/>
          <w:sz w:val="20"/>
          <w:szCs w:val="20"/>
        </w:rPr>
        <w:t xml:space="preserve"> They are not to be used as “smoking areas” nor as outdoor performance areas.</w:t>
      </w:r>
    </w:p>
    <w:p w14:paraId="485B6B7E" w14:textId="77777777" w:rsidR="00112CCD" w:rsidRPr="00A41CE9" w:rsidRDefault="00112CCD" w:rsidP="00D76A18">
      <w:pPr>
        <w:numPr>
          <w:ilvl w:val="1"/>
          <w:numId w:val="5"/>
        </w:numPr>
        <w:rPr>
          <w:rFonts w:ascii="Tahoma" w:hAnsi="Tahoma" w:cs="Tahoma"/>
          <w:sz w:val="20"/>
        </w:rPr>
      </w:pPr>
      <w:r w:rsidRPr="00A41CE9">
        <w:rPr>
          <w:rFonts w:ascii="Tahoma" w:hAnsi="Tahoma" w:cs="Tahoma"/>
          <w:sz w:val="20"/>
        </w:rPr>
        <w:t xml:space="preserve">Seating area must be separated from </w:t>
      </w:r>
      <w:r w:rsidR="005E0874">
        <w:rPr>
          <w:rFonts w:ascii="Tahoma" w:hAnsi="Tahoma" w:cs="Tahoma"/>
          <w:sz w:val="20"/>
        </w:rPr>
        <w:t>remainder of the public right-of-way</w:t>
      </w:r>
      <w:r w:rsidRPr="00A41CE9">
        <w:rPr>
          <w:rFonts w:ascii="Tahoma" w:hAnsi="Tahoma" w:cs="Tahoma"/>
          <w:sz w:val="20"/>
        </w:rPr>
        <w:t xml:space="preserve"> by </w:t>
      </w:r>
      <w:r w:rsidR="005E0874">
        <w:rPr>
          <w:rFonts w:ascii="Tahoma" w:hAnsi="Tahoma" w:cs="Tahoma"/>
          <w:sz w:val="20"/>
        </w:rPr>
        <w:t xml:space="preserve">means of a minimum three-foot high obscuring greenbelt, </w:t>
      </w:r>
      <w:r w:rsidRPr="00A41CE9">
        <w:rPr>
          <w:rFonts w:ascii="Tahoma" w:hAnsi="Tahoma" w:cs="Tahoma"/>
          <w:sz w:val="20"/>
        </w:rPr>
        <w:t>wall or other architectur</w:t>
      </w:r>
      <w:r w:rsidR="005E0874">
        <w:rPr>
          <w:rFonts w:ascii="Tahoma" w:hAnsi="Tahoma" w:cs="Tahoma"/>
          <w:sz w:val="20"/>
        </w:rPr>
        <w:t>al feature.</w:t>
      </w:r>
    </w:p>
    <w:p w14:paraId="7637AD6B" w14:textId="77777777" w:rsidR="00112CCD" w:rsidRPr="00A41CE9" w:rsidRDefault="00112CCD" w:rsidP="00D76A18">
      <w:pPr>
        <w:numPr>
          <w:ilvl w:val="1"/>
          <w:numId w:val="5"/>
        </w:numPr>
        <w:rPr>
          <w:rFonts w:ascii="Tahoma" w:hAnsi="Tahoma" w:cs="Tahoma"/>
          <w:sz w:val="20"/>
        </w:rPr>
      </w:pPr>
      <w:r w:rsidRPr="00A41CE9">
        <w:rPr>
          <w:rFonts w:ascii="Tahoma" w:hAnsi="Tahoma" w:cs="Tahoma"/>
          <w:sz w:val="20"/>
        </w:rPr>
        <w:t>A five-foot-wide clear walkway space must be provided for passers-by. The measurement shall be made from the front of curb to the outer limits of the outdoor seating area, or from the building to the inner limits of the outdoor seating area.</w:t>
      </w:r>
    </w:p>
    <w:p w14:paraId="5104CA3F" w14:textId="77777777" w:rsidR="00112CCD" w:rsidRPr="00A41CE9" w:rsidRDefault="00112CCD" w:rsidP="00D76A18">
      <w:pPr>
        <w:numPr>
          <w:ilvl w:val="1"/>
          <w:numId w:val="5"/>
        </w:numPr>
        <w:rPr>
          <w:rFonts w:ascii="Tahoma" w:hAnsi="Tahoma" w:cs="Tahoma"/>
          <w:sz w:val="20"/>
        </w:rPr>
      </w:pPr>
      <w:r w:rsidRPr="00A41CE9">
        <w:rPr>
          <w:rFonts w:ascii="Tahoma" w:hAnsi="Tahoma" w:cs="Tahoma"/>
          <w:sz w:val="20"/>
        </w:rPr>
        <w:t>Seating area must be at least 50 feet from property zoned R1;</w:t>
      </w:r>
    </w:p>
    <w:p w14:paraId="3FCFADC6" w14:textId="77777777" w:rsidR="00112CCD" w:rsidRPr="00A41CE9" w:rsidRDefault="00112CCD" w:rsidP="00D76A18">
      <w:pPr>
        <w:pStyle w:val="Title"/>
        <w:numPr>
          <w:ilvl w:val="1"/>
          <w:numId w:val="5"/>
        </w:numPr>
        <w:jc w:val="left"/>
        <w:rPr>
          <w:rFonts w:ascii="Tahoma" w:hAnsi="Tahoma" w:cs="Tahoma"/>
          <w:b w:val="0"/>
          <w:sz w:val="20"/>
          <w:szCs w:val="20"/>
        </w:rPr>
      </w:pPr>
      <w:r w:rsidRPr="00A41CE9">
        <w:rPr>
          <w:rFonts w:ascii="Tahoma" w:hAnsi="Tahoma" w:cs="Tahoma"/>
          <w:b w:val="0"/>
          <w:sz w:val="20"/>
          <w:szCs w:val="20"/>
        </w:rPr>
        <w:t>Seating area must be kept clean and free of litter at all times.</w:t>
      </w:r>
    </w:p>
    <w:p w14:paraId="1D4A6B6F" w14:textId="77777777" w:rsidR="00043C6D" w:rsidRPr="00A41CE9" w:rsidRDefault="00043C6D" w:rsidP="00D76A18">
      <w:pPr>
        <w:pStyle w:val="Title"/>
        <w:numPr>
          <w:ilvl w:val="1"/>
          <w:numId w:val="5"/>
        </w:numPr>
        <w:jc w:val="left"/>
        <w:rPr>
          <w:rFonts w:ascii="Tahoma" w:hAnsi="Tahoma" w:cs="Tahoma"/>
          <w:b w:val="0"/>
          <w:sz w:val="20"/>
          <w:szCs w:val="20"/>
        </w:rPr>
      </w:pPr>
      <w:r w:rsidRPr="00A41CE9">
        <w:rPr>
          <w:rFonts w:ascii="Tahoma" w:hAnsi="Tahoma" w:cs="Tahoma"/>
          <w:b w:val="0"/>
          <w:sz w:val="20"/>
          <w:szCs w:val="20"/>
        </w:rPr>
        <w:t>Seating area may only be in place from April to October; once the café is c</w:t>
      </w:r>
      <w:r w:rsidR="00A41CE9" w:rsidRPr="00A41CE9">
        <w:rPr>
          <w:rFonts w:ascii="Tahoma" w:hAnsi="Tahoma" w:cs="Tahoma"/>
          <w:b w:val="0"/>
          <w:sz w:val="20"/>
          <w:szCs w:val="20"/>
        </w:rPr>
        <w:t xml:space="preserve">losed for the season, all chairs, tables, barriers, and etc. </w:t>
      </w:r>
      <w:r w:rsidRPr="00A41CE9">
        <w:rPr>
          <w:rFonts w:ascii="Tahoma" w:hAnsi="Tahoma" w:cs="Tahoma"/>
          <w:b w:val="0"/>
          <w:sz w:val="20"/>
          <w:szCs w:val="20"/>
        </w:rPr>
        <w:t>shall be removed.</w:t>
      </w:r>
    </w:p>
    <w:p w14:paraId="4B084762" w14:textId="77777777" w:rsidR="00112CCD" w:rsidRPr="00A41CE9" w:rsidRDefault="00112CCD" w:rsidP="00D76A18">
      <w:pPr>
        <w:pStyle w:val="Title"/>
        <w:numPr>
          <w:ilvl w:val="0"/>
          <w:numId w:val="5"/>
        </w:numPr>
        <w:spacing w:before="120"/>
        <w:jc w:val="left"/>
        <w:rPr>
          <w:rFonts w:ascii="Tahoma" w:hAnsi="Tahoma" w:cs="Tahoma"/>
          <w:sz w:val="20"/>
          <w:szCs w:val="20"/>
        </w:rPr>
      </w:pPr>
      <w:r w:rsidRPr="00A41CE9">
        <w:rPr>
          <w:rFonts w:ascii="Tahoma" w:hAnsi="Tahoma" w:cs="Tahoma"/>
          <w:sz w:val="20"/>
          <w:szCs w:val="20"/>
        </w:rPr>
        <w:t>Current Certificate of Insurance, naming City of Ypsilanti as additional insured for commercial liability coverage in an amount of not less than $1,000,000 general aggregate.</w:t>
      </w:r>
    </w:p>
    <w:p w14:paraId="17A74E13" w14:textId="77777777" w:rsidR="00112CCD" w:rsidRPr="00A41CE9" w:rsidRDefault="00112CCD" w:rsidP="00D76A18">
      <w:pPr>
        <w:pStyle w:val="Title"/>
        <w:numPr>
          <w:ilvl w:val="0"/>
          <w:numId w:val="5"/>
        </w:numPr>
        <w:spacing w:before="120"/>
        <w:jc w:val="left"/>
        <w:rPr>
          <w:rFonts w:ascii="Tahoma" w:hAnsi="Tahoma" w:cs="Tahoma"/>
          <w:sz w:val="20"/>
          <w:szCs w:val="20"/>
        </w:rPr>
      </w:pPr>
      <w:r w:rsidRPr="00A41CE9">
        <w:rPr>
          <w:rFonts w:ascii="Tahoma" w:hAnsi="Tahoma" w:cs="Tahoma"/>
          <w:sz w:val="20"/>
          <w:szCs w:val="20"/>
        </w:rPr>
        <w:t>If serving alcohol, you must be licensed Michigan Liquor Control Commission (MLCC) to do so.</w:t>
      </w:r>
    </w:p>
    <w:p w14:paraId="086AEFB8" w14:textId="77777777" w:rsidR="00112CCD" w:rsidRPr="00A41CE9" w:rsidRDefault="00112CCD" w:rsidP="00D76A18">
      <w:pPr>
        <w:pStyle w:val="Title"/>
        <w:numPr>
          <w:ilvl w:val="4"/>
          <w:numId w:val="5"/>
        </w:numPr>
        <w:ind w:left="1440"/>
        <w:jc w:val="left"/>
        <w:rPr>
          <w:rFonts w:ascii="Tahoma" w:hAnsi="Tahoma" w:cs="Tahoma"/>
          <w:b w:val="0"/>
          <w:sz w:val="20"/>
          <w:szCs w:val="20"/>
        </w:rPr>
      </w:pPr>
      <w:r w:rsidRPr="00A41CE9">
        <w:rPr>
          <w:rFonts w:ascii="Tahoma" w:hAnsi="Tahoma" w:cs="Tahoma"/>
          <w:b w:val="0"/>
          <w:sz w:val="20"/>
          <w:szCs w:val="20"/>
        </w:rPr>
        <w:t xml:space="preserve">For more information, please call the MLCC at </w:t>
      </w:r>
      <w:r w:rsidRPr="00A41CE9">
        <w:rPr>
          <w:rStyle w:val="apple-style-span"/>
          <w:rFonts w:ascii="Tahoma" w:hAnsi="Tahoma" w:cs="Tahoma"/>
          <w:b w:val="0"/>
          <w:bCs w:val="0"/>
          <w:color w:val="000000"/>
          <w:sz w:val="20"/>
          <w:szCs w:val="20"/>
        </w:rPr>
        <w:t>1-866-813-0011;</w:t>
      </w:r>
    </w:p>
    <w:p w14:paraId="097B1DE5" w14:textId="77777777" w:rsidR="00112CCD" w:rsidRPr="00A41CE9" w:rsidRDefault="00112CCD" w:rsidP="00D76A18">
      <w:pPr>
        <w:numPr>
          <w:ilvl w:val="1"/>
          <w:numId w:val="5"/>
        </w:numPr>
        <w:rPr>
          <w:rFonts w:ascii="Tahoma" w:hAnsi="Tahoma" w:cs="Tahoma"/>
          <w:sz w:val="20"/>
        </w:rPr>
      </w:pPr>
      <w:r w:rsidRPr="00A41CE9">
        <w:rPr>
          <w:rFonts w:ascii="Tahoma" w:hAnsi="Tahoma" w:cs="Tahoma"/>
          <w:sz w:val="20"/>
        </w:rPr>
        <w:t>Local police investigation and approval is required.  Police inspection will be arranged by the MLCC.</w:t>
      </w:r>
    </w:p>
    <w:p w14:paraId="53368892" w14:textId="77777777" w:rsidR="00112CCD" w:rsidRPr="00A41CE9" w:rsidRDefault="00112CCD" w:rsidP="00D76A18">
      <w:pPr>
        <w:numPr>
          <w:ilvl w:val="0"/>
          <w:numId w:val="5"/>
        </w:numPr>
        <w:spacing w:before="120"/>
        <w:rPr>
          <w:rFonts w:ascii="Tahoma" w:hAnsi="Tahoma" w:cs="Tahoma"/>
          <w:b/>
          <w:sz w:val="20"/>
        </w:rPr>
      </w:pPr>
      <w:r w:rsidRPr="00A41CE9">
        <w:rPr>
          <w:rFonts w:ascii="Tahoma" w:hAnsi="Tahoma" w:cs="Tahoma"/>
          <w:b/>
          <w:sz w:val="20"/>
        </w:rPr>
        <w:t xml:space="preserve">If operating on a trunkline, you must acquire a Michigan Department of Transportation Permit. </w:t>
      </w:r>
    </w:p>
    <w:p w14:paraId="6E223396" w14:textId="77777777" w:rsidR="00112CCD" w:rsidRPr="00A41CE9" w:rsidRDefault="00112CCD" w:rsidP="00D76A18">
      <w:pPr>
        <w:numPr>
          <w:ilvl w:val="1"/>
          <w:numId w:val="5"/>
        </w:numPr>
        <w:rPr>
          <w:rFonts w:ascii="Tahoma" w:hAnsi="Tahoma" w:cs="Tahoma"/>
          <w:sz w:val="20"/>
        </w:rPr>
      </w:pPr>
      <w:r w:rsidRPr="00A41CE9">
        <w:rPr>
          <w:rFonts w:ascii="Tahoma" w:hAnsi="Tahoma" w:cs="Tahoma"/>
          <w:sz w:val="20"/>
        </w:rPr>
        <w:t xml:space="preserve">Trunklines within the City: </w:t>
      </w:r>
    </w:p>
    <w:p w14:paraId="3121E692"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Washtenaw:</w:t>
      </w:r>
      <w:r w:rsidRPr="00A41CE9">
        <w:rPr>
          <w:rFonts w:ascii="Tahoma" w:hAnsi="Tahoma" w:cs="Tahoma"/>
          <w:sz w:val="20"/>
        </w:rPr>
        <w:tab/>
      </w:r>
      <w:r w:rsidR="00242916">
        <w:rPr>
          <w:rFonts w:ascii="Tahoma" w:hAnsi="Tahoma" w:cs="Tahoma"/>
          <w:sz w:val="20"/>
        </w:rPr>
        <w:t>W</w:t>
      </w:r>
      <w:r w:rsidRPr="00A41CE9">
        <w:rPr>
          <w:rFonts w:ascii="Tahoma" w:hAnsi="Tahoma" w:cs="Tahoma"/>
          <w:sz w:val="20"/>
        </w:rPr>
        <w:t>estern City boundary to Hamilton</w:t>
      </w:r>
    </w:p>
    <w:p w14:paraId="7C974A39"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W. Cross:</w:t>
      </w:r>
      <w:r w:rsidRPr="00A41CE9">
        <w:rPr>
          <w:rFonts w:ascii="Tahoma" w:hAnsi="Tahoma" w:cs="Tahoma"/>
          <w:sz w:val="20"/>
        </w:rPr>
        <w:tab/>
        <w:t>Washtenaw to N. Huron</w:t>
      </w:r>
    </w:p>
    <w:p w14:paraId="53076F15"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Hamilton:</w:t>
      </w:r>
      <w:r w:rsidRPr="00A41CE9">
        <w:rPr>
          <w:rFonts w:ascii="Tahoma" w:hAnsi="Tahoma" w:cs="Tahoma"/>
          <w:sz w:val="20"/>
        </w:rPr>
        <w:tab/>
        <w:t>Washtenaw to southern City boundary</w:t>
      </w:r>
    </w:p>
    <w:p w14:paraId="5F3D5490"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Huron:</w:t>
      </w:r>
      <w:r w:rsidRPr="00A41CE9">
        <w:rPr>
          <w:rFonts w:ascii="Tahoma" w:hAnsi="Tahoma" w:cs="Tahoma"/>
          <w:sz w:val="20"/>
        </w:rPr>
        <w:tab/>
      </w:r>
      <w:r w:rsidRPr="00A41CE9">
        <w:rPr>
          <w:rFonts w:ascii="Tahoma" w:hAnsi="Tahoma" w:cs="Tahoma"/>
          <w:sz w:val="20"/>
        </w:rPr>
        <w:tab/>
        <w:t>W. Cross to southern City boundary</w:t>
      </w:r>
    </w:p>
    <w:p w14:paraId="4EE213A5"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Michigan:</w:t>
      </w:r>
      <w:r w:rsidRPr="00A41CE9">
        <w:rPr>
          <w:rFonts w:ascii="Tahoma" w:hAnsi="Tahoma" w:cs="Tahoma"/>
          <w:sz w:val="20"/>
        </w:rPr>
        <w:tab/>
        <w:t>Hamilton to eastern City boundary</w:t>
      </w:r>
    </w:p>
    <w:p w14:paraId="52187A08" w14:textId="77777777" w:rsidR="00112CCD" w:rsidRPr="00A41CE9" w:rsidRDefault="00112CCD" w:rsidP="00D76A18">
      <w:pPr>
        <w:numPr>
          <w:ilvl w:val="2"/>
          <w:numId w:val="5"/>
        </w:numPr>
        <w:rPr>
          <w:rFonts w:ascii="Tahoma" w:hAnsi="Tahoma" w:cs="Tahoma"/>
          <w:sz w:val="20"/>
        </w:rPr>
      </w:pPr>
      <w:r w:rsidRPr="00A41CE9">
        <w:rPr>
          <w:rFonts w:ascii="Tahoma" w:hAnsi="Tahoma" w:cs="Tahoma"/>
          <w:sz w:val="20"/>
        </w:rPr>
        <w:t>Ecorse:</w:t>
      </w:r>
      <w:r w:rsidRPr="00A41CE9">
        <w:rPr>
          <w:rFonts w:ascii="Tahoma" w:hAnsi="Tahoma" w:cs="Tahoma"/>
          <w:sz w:val="20"/>
        </w:rPr>
        <w:tab/>
      </w:r>
      <w:r w:rsidRPr="00A41CE9">
        <w:rPr>
          <w:rFonts w:ascii="Tahoma" w:hAnsi="Tahoma" w:cs="Tahoma"/>
          <w:sz w:val="20"/>
        </w:rPr>
        <w:tab/>
      </w:r>
      <w:r w:rsidR="00BE18DC">
        <w:rPr>
          <w:rFonts w:ascii="Tahoma" w:hAnsi="Tahoma" w:cs="Tahoma"/>
          <w:sz w:val="20"/>
        </w:rPr>
        <w:t>A</w:t>
      </w:r>
      <w:r w:rsidRPr="00A41CE9">
        <w:rPr>
          <w:rFonts w:ascii="Tahoma" w:hAnsi="Tahoma" w:cs="Tahoma"/>
          <w:sz w:val="20"/>
        </w:rPr>
        <w:t>ll</w:t>
      </w:r>
    </w:p>
    <w:p w14:paraId="100E5DA0" w14:textId="77777777" w:rsidR="008F5DC7" w:rsidRPr="008F5DC7" w:rsidRDefault="0016533E" w:rsidP="00D76A18">
      <w:pPr>
        <w:numPr>
          <w:ilvl w:val="1"/>
          <w:numId w:val="5"/>
        </w:numPr>
        <w:rPr>
          <w:rFonts w:ascii="Tahoma" w:hAnsi="Tahoma" w:cs="Tahoma"/>
          <w:b/>
          <w:sz w:val="20"/>
        </w:rPr>
      </w:pPr>
      <w:r>
        <w:rPr>
          <w:rFonts w:ascii="Tahoma" w:hAnsi="Tahoma" w:cs="Tahoma"/>
          <w:b/>
          <w:sz w:val="20"/>
        </w:rPr>
        <w:t xml:space="preserve">This permit can be applied for online at mi.gov/business. Please contact the Building Department </w:t>
      </w:r>
      <w:r w:rsidR="00BC4137">
        <w:rPr>
          <w:rFonts w:ascii="Tahoma" w:hAnsi="Tahoma" w:cs="Tahoma"/>
          <w:b/>
          <w:sz w:val="20"/>
        </w:rPr>
        <w:t>if you have questions about</w:t>
      </w:r>
      <w:r>
        <w:rPr>
          <w:rFonts w:ascii="Tahoma" w:hAnsi="Tahoma" w:cs="Tahoma"/>
          <w:b/>
          <w:sz w:val="20"/>
        </w:rPr>
        <w:t xml:space="preserve"> instructions and required attachments.</w:t>
      </w:r>
    </w:p>
    <w:p w14:paraId="122A7900" w14:textId="77777777" w:rsidR="00112CCD" w:rsidRPr="00A41CE9" w:rsidRDefault="00112CCD" w:rsidP="00D76A18">
      <w:pPr>
        <w:numPr>
          <w:ilvl w:val="0"/>
          <w:numId w:val="5"/>
        </w:numPr>
        <w:spacing w:before="120"/>
        <w:rPr>
          <w:rFonts w:ascii="Tahoma" w:hAnsi="Tahoma" w:cs="Tahoma"/>
          <w:b/>
          <w:sz w:val="20"/>
        </w:rPr>
      </w:pPr>
      <w:r w:rsidRPr="00A41CE9">
        <w:rPr>
          <w:rFonts w:ascii="Tahoma" w:hAnsi="Tahoma" w:cs="Tahoma"/>
          <w:b/>
          <w:sz w:val="20"/>
        </w:rPr>
        <w:t>A completed Sidewalk Café Licensing Agreement</w:t>
      </w:r>
      <w:r w:rsidRPr="00A41CE9">
        <w:rPr>
          <w:rFonts w:ascii="Tahoma" w:hAnsi="Tahoma" w:cs="Tahoma"/>
          <w:sz w:val="20"/>
        </w:rPr>
        <w:t xml:space="preserve"> </w:t>
      </w:r>
    </w:p>
    <w:p w14:paraId="0270BF7C" w14:textId="77777777" w:rsidR="00112CCD" w:rsidRPr="00A41CE9" w:rsidRDefault="00112CCD" w:rsidP="00112CCD">
      <w:pPr>
        <w:rPr>
          <w:rFonts w:ascii="Tahoma" w:hAnsi="Tahoma" w:cs="Tahoma"/>
          <w:sz w:val="16"/>
          <w:szCs w:val="16"/>
        </w:rPr>
      </w:pPr>
    </w:p>
    <w:p w14:paraId="3A6E9A4A" w14:textId="77777777" w:rsidR="00112CCD" w:rsidRDefault="00112CCD" w:rsidP="00112CCD">
      <w:pPr>
        <w:jc w:val="center"/>
        <w:rPr>
          <w:rFonts w:ascii="Tahoma" w:hAnsi="Tahoma" w:cs="Tahoma"/>
          <w:b/>
        </w:rPr>
      </w:pPr>
      <w:r w:rsidRPr="00A41CE9">
        <w:rPr>
          <w:rFonts w:ascii="Tahoma" w:hAnsi="Tahoma" w:cs="Tahoma"/>
          <w:b/>
        </w:rPr>
        <w:t xml:space="preserve">If you have questions, please contact </w:t>
      </w:r>
      <w:r w:rsidR="00A41CE9">
        <w:rPr>
          <w:rFonts w:ascii="Tahoma" w:hAnsi="Tahoma" w:cs="Tahoma"/>
          <w:b/>
        </w:rPr>
        <w:br/>
      </w:r>
      <w:r w:rsidRPr="00A41CE9">
        <w:rPr>
          <w:rFonts w:ascii="Tahoma" w:hAnsi="Tahoma" w:cs="Tahoma"/>
          <w:b/>
        </w:rPr>
        <w:t>the City of Ypsilanti Building Department at (734) 482-1025.</w:t>
      </w:r>
    </w:p>
    <w:p w14:paraId="6BD636CE" w14:textId="77777777" w:rsidR="00A96B90" w:rsidRDefault="00A96B90" w:rsidP="00112CCD">
      <w:pPr>
        <w:jc w:val="center"/>
        <w:rPr>
          <w:rFonts w:ascii="Tahoma" w:hAnsi="Tahoma" w:cs="Tahoma"/>
          <w:b/>
        </w:rPr>
      </w:pPr>
    </w:p>
    <w:p w14:paraId="1435C7B3" w14:textId="77777777" w:rsidR="00A96B90" w:rsidRDefault="00A96B90" w:rsidP="00112CCD">
      <w:pPr>
        <w:jc w:val="center"/>
        <w:rPr>
          <w:rFonts w:ascii="Tahoma" w:hAnsi="Tahoma" w:cs="Tahoma"/>
          <w:b/>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538"/>
        <w:gridCol w:w="5940"/>
        <w:gridCol w:w="2520"/>
      </w:tblGrid>
      <w:tr w:rsidR="00A96B90" w:rsidRPr="00E25945" w14:paraId="1C514DDF" w14:textId="77777777" w:rsidTr="00287094">
        <w:tblPrEx>
          <w:tblCellMar>
            <w:top w:w="0" w:type="dxa"/>
            <w:bottom w:w="0" w:type="dxa"/>
          </w:tblCellMar>
        </w:tblPrEx>
        <w:trPr>
          <w:cantSplit/>
          <w:trHeight w:val="945"/>
        </w:trPr>
        <w:tc>
          <w:tcPr>
            <w:tcW w:w="2538" w:type="dxa"/>
            <w:vMerge w:val="restart"/>
            <w:tcBorders>
              <w:top w:val="nil"/>
              <w:bottom w:val="nil"/>
              <w:right w:val="nil"/>
            </w:tcBorders>
            <w:vAlign w:val="center"/>
          </w:tcPr>
          <w:p w14:paraId="16B9A13D" w14:textId="2DD02D22" w:rsidR="00A96B90" w:rsidRPr="007744A9" w:rsidRDefault="00A96B90" w:rsidP="00287094">
            <w:pPr>
              <w:jc w:val="center"/>
            </w:pPr>
            <w:r w:rsidRPr="00E25945">
              <w:rPr>
                <w:rFonts w:cs="Tahoma"/>
                <w:noProof/>
                <w:sz w:val="20"/>
              </w:rPr>
              <w:lastRenderedPageBreak/>
              <w:drawing>
                <wp:inline distT="0" distB="0" distL="0" distR="0" wp14:anchorId="018998DA" wp14:editId="52337A44">
                  <wp:extent cx="1074420" cy="1203960"/>
                  <wp:effectExtent l="0" t="0" r="0" b="0"/>
                  <wp:docPr id="120635607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56073" name="Picture 1" descr="Logo&#10;&#10;AI-generated content may be incorrect."/>
                          <pic:cNvPicPr>
                            <a:picLocks noChangeAspect="1" noChangeArrowheads="1"/>
                          </pic:cNvPicPr>
                        </pic:nvPicPr>
                        <pic:blipFill>
                          <a:blip r:embed="rId8" cstate="print">
                            <a:clrChange>
                              <a:clrFrom>
                                <a:srgbClr val="FBFFFF"/>
                              </a:clrFrom>
                              <a:clrTo>
                                <a:srgbClr val="FB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074420" cy="1203960"/>
                          </a:xfrm>
                          <a:prstGeom prst="rect">
                            <a:avLst/>
                          </a:prstGeom>
                          <a:noFill/>
                          <a:ln>
                            <a:noFill/>
                          </a:ln>
                        </pic:spPr>
                      </pic:pic>
                    </a:graphicData>
                  </a:graphic>
                </wp:inline>
              </w:drawing>
            </w:r>
          </w:p>
        </w:tc>
        <w:tc>
          <w:tcPr>
            <w:tcW w:w="5940" w:type="dxa"/>
            <w:vMerge w:val="restart"/>
            <w:tcBorders>
              <w:top w:val="nil"/>
              <w:left w:val="nil"/>
              <w:bottom w:val="nil"/>
              <w:right w:val="nil"/>
            </w:tcBorders>
            <w:vAlign w:val="center"/>
          </w:tcPr>
          <w:p w14:paraId="6A6B63EC" w14:textId="77777777" w:rsidR="00A96B90" w:rsidRPr="00E25945" w:rsidRDefault="00A96B90" w:rsidP="00287094">
            <w:pPr>
              <w:pStyle w:val="BodyText2"/>
              <w:rPr>
                <w:sz w:val="28"/>
                <w:szCs w:val="28"/>
              </w:rPr>
            </w:pPr>
            <w:r w:rsidRPr="00E25945">
              <w:rPr>
                <w:sz w:val="28"/>
                <w:szCs w:val="28"/>
              </w:rPr>
              <w:t xml:space="preserve">City of Ypsilanti </w:t>
            </w:r>
            <w:r w:rsidRPr="00E25945">
              <w:rPr>
                <w:sz w:val="28"/>
                <w:szCs w:val="28"/>
              </w:rPr>
              <w:br/>
            </w:r>
            <w:r w:rsidRPr="00427F6B">
              <w:rPr>
                <w:sz w:val="28"/>
                <w:szCs w:val="28"/>
              </w:rPr>
              <w:t>Building Department</w:t>
            </w:r>
          </w:p>
          <w:p w14:paraId="34E53402" w14:textId="77777777" w:rsidR="00A96B90" w:rsidRDefault="00A96B90" w:rsidP="00287094">
            <w:pPr>
              <w:jc w:val="center"/>
              <w:rPr>
                <w:rFonts w:ascii="Tahoma" w:hAnsi="Tahoma" w:cs="Tahoma"/>
                <w:sz w:val="20"/>
              </w:rPr>
            </w:pPr>
          </w:p>
          <w:p w14:paraId="5808F5A9" w14:textId="77777777" w:rsidR="00A96B90" w:rsidRPr="00E25945" w:rsidRDefault="00A96B90" w:rsidP="00287094">
            <w:pPr>
              <w:jc w:val="center"/>
              <w:rPr>
                <w:rFonts w:ascii="Tahoma" w:hAnsi="Tahoma" w:cs="Tahoma"/>
                <w:sz w:val="20"/>
              </w:rPr>
            </w:pPr>
            <w:r w:rsidRPr="00E25945">
              <w:rPr>
                <w:rFonts w:ascii="Tahoma" w:hAnsi="Tahoma" w:cs="Tahoma"/>
                <w:sz w:val="20"/>
              </w:rPr>
              <w:t xml:space="preserve">One South Huron ۰ </w:t>
            </w:r>
            <w:smartTag w:uri="urn:schemas-microsoft-com:office:smarttags" w:element="place">
              <w:smartTag w:uri="urn:schemas-microsoft-com:office:smarttags" w:element="stockticker">
                <w:r w:rsidRPr="00E25945">
                  <w:rPr>
                    <w:rFonts w:ascii="Tahoma" w:hAnsi="Tahoma" w:cs="Tahoma"/>
                    <w:sz w:val="20"/>
                  </w:rPr>
                  <w:t>Ypsilanti</w:t>
                </w:r>
              </w:smartTag>
              <w:r w:rsidRPr="00E25945">
                <w:rPr>
                  <w:rFonts w:ascii="Tahoma" w:hAnsi="Tahoma" w:cs="Tahoma"/>
                  <w:sz w:val="20"/>
                </w:rPr>
                <w:t xml:space="preserve">, </w:t>
              </w:r>
              <w:smartTag w:uri="urn:schemas-microsoft-com:office:smarttags" w:element="State">
                <w:r w:rsidRPr="00E25945">
                  <w:rPr>
                    <w:rFonts w:ascii="Tahoma" w:hAnsi="Tahoma" w:cs="Tahoma"/>
                    <w:sz w:val="20"/>
                  </w:rPr>
                  <w:t>MI</w:t>
                </w:r>
              </w:smartTag>
              <w:r w:rsidRPr="00E25945">
                <w:rPr>
                  <w:rFonts w:ascii="Tahoma" w:hAnsi="Tahoma" w:cs="Tahoma"/>
                  <w:sz w:val="20"/>
                </w:rPr>
                <w:t xml:space="preserve">  </w:t>
              </w:r>
              <w:smartTag w:uri="urn:schemas-microsoft-com:office:smarttags" w:element="PostalCode">
                <w:r w:rsidRPr="00E25945">
                  <w:rPr>
                    <w:rFonts w:ascii="Tahoma" w:hAnsi="Tahoma" w:cs="Tahoma"/>
                    <w:sz w:val="20"/>
                  </w:rPr>
                  <w:t>48197</w:t>
                </w:r>
              </w:smartTag>
            </w:smartTag>
          </w:p>
          <w:p w14:paraId="6AC5326D" w14:textId="77777777" w:rsidR="00A96B90" w:rsidRPr="00E25945" w:rsidRDefault="00A96B90" w:rsidP="00287094">
            <w:pPr>
              <w:jc w:val="center"/>
              <w:rPr>
                <w:rFonts w:ascii="Tahoma" w:hAnsi="Tahoma" w:cs="Tahoma"/>
                <w:sz w:val="20"/>
              </w:rPr>
            </w:pPr>
            <w:r w:rsidRPr="00E25945">
              <w:rPr>
                <w:rFonts w:ascii="Tahoma" w:hAnsi="Tahoma" w:cs="Tahoma"/>
                <w:sz w:val="20"/>
              </w:rPr>
              <w:t>Phone: (734) 48</w:t>
            </w:r>
            <w:r>
              <w:rPr>
                <w:rFonts w:ascii="Tahoma" w:hAnsi="Tahoma" w:cs="Tahoma"/>
                <w:sz w:val="20"/>
              </w:rPr>
              <w:t>2</w:t>
            </w:r>
            <w:r w:rsidRPr="00E25945">
              <w:rPr>
                <w:rFonts w:ascii="Tahoma" w:hAnsi="Tahoma" w:cs="Tahoma"/>
                <w:sz w:val="20"/>
              </w:rPr>
              <w:t>-</w:t>
            </w:r>
            <w:r>
              <w:rPr>
                <w:rFonts w:ascii="Tahoma" w:hAnsi="Tahoma" w:cs="Tahoma"/>
                <w:sz w:val="20"/>
              </w:rPr>
              <w:t>1025</w:t>
            </w:r>
            <w:r w:rsidRPr="00E25945">
              <w:rPr>
                <w:rFonts w:ascii="Tahoma" w:hAnsi="Tahoma" w:cs="Tahoma"/>
                <w:sz w:val="20"/>
              </w:rPr>
              <w:t xml:space="preserve"> ۰ Fax: (734) 483-</w:t>
            </w:r>
            <w:r>
              <w:rPr>
                <w:rFonts w:ascii="Tahoma" w:hAnsi="Tahoma" w:cs="Tahoma"/>
                <w:sz w:val="20"/>
              </w:rPr>
              <w:t>7444</w:t>
            </w:r>
          </w:p>
          <w:p w14:paraId="2A2C7E3A" w14:textId="77777777" w:rsidR="00A96B90" w:rsidRPr="00E25945" w:rsidRDefault="00A96B90" w:rsidP="00287094">
            <w:pPr>
              <w:jc w:val="center"/>
              <w:rPr>
                <w:rFonts w:ascii="Tahoma" w:hAnsi="Tahoma" w:cs="Tahoma"/>
                <w:sz w:val="20"/>
              </w:rPr>
            </w:pPr>
            <w:r w:rsidRPr="00E25945">
              <w:rPr>
                <w:rFonts w:ascii="Tahoma" w:hAnsi="Tahoma" w:cs="Tahoma"/>
                <w:sz w:val="20"/>
              </w:rPr>
              <w:t>www.cityofypsilanti.com</w:t>
            </w:r>
          </w:p>
        </w:tc>
        <w:tc>
          <w:tcPr>
            <w:tcW w:w="2520" w:type="dxa"/>
            <w:tcBorders>
              <w:top w:val="nil"/>
              <w:left w:val="nil"/>
              <w:bottom w:val="nil"/>
            </w:tcBorders>
          </w:tcPr>
          <w:p w14:paraId="07F35004" w14:textId="77777777" w:rsidR="00A96B90" w:rsidRPr="00306715" w:rsidRDefault="00A96B90" w:rsidP="00287094">
            <w:pPr>
              <w:pStyle w:val="BodyText"/>
              <w:spacing w:after="0"/>
              <w:jc w:val="right"/>
              <w:rPr>
                <w:rFonts w:ascii="Tahoma" w:hAnsi="Tahoma" w:cs="Tahoma"/>
                <w:b/>
                <w:sz w:val="20"/>
              </w:rPr>
            </w:pPr>
            <w:r w:rsidRPr="00306715">
              <w:rPr>
                <w:rFonts w:ascii="Tahoma" w:hAnsi="Tahoma" w:cs="Tahoma"/>
                <w:b/>
                <w:sz w:val="22"/>
              </w:rPr>
              <w:t>Non-refundable fee: $</w:t>
            </w:r>
            <w:r>
              <w:rPr>
                <w:rFonts w:ascii="Tahoma" w:hAnsi="Tahoma" w:cs="Tahoma"/>
                <w:b/>
                <w:sz w:val="22"/>
              </w:rPr>
              <w:t>75</w:t>
            </w:r>
          </w:p>
        </w:tc>
      </w:tr>
      <w:tr w:rsidR="00A96B90" w:rsidRPr="00E25945" w14:paraId="2B9BD5D6" w14:textId="77777777" w:rsidTr="00287094">
        <w:tblPrEx>
          <w:tblCellMar>
            <w:top w:w="0" w:type="dxa"/>
            <w:bottom w:w="0" w:type="dxa"/>
          </w:tblCellMar>
        </w:tblPrEx>
        <w:trPr>
          <w:cantSplit/>
          <w:trHeight w:val="332"/>
        </w:trPr>
        <w:tc>
          <w:tcPr>
            <w:tcW w:w="2538" w:type="dxa"/>
            <w:vMerge/>
            <w:tcBorders>
              <w:top w:val="nil"/>
              <w:bottom w:val="nil"/>
              <w:right w:val="nil"/>
            </w:tcBorders>
          </w:tcPr>
          <w:p w14:paraId="76252220" w14:textId="77777777" w:rsidR="00A96B90" w:rsidRPr="00E25945" w:rsidRDefault="00A96B90" w:rsidP="00287094">
            <w:pPr>
              <w:pStyle w:val="Heading2"/>
              <w:rPr>
                <w:rFonts w:cs="Tahoma"/>
                <w:sz w:val="20"/>
              </w:rPr>
            </w:pPr>
          </w:p>
        </w:tc>
        <w:tc>
          <w:tcPr>
            <w:tcW w:w="5940" w:type="dxa"/>
            <w:vMerge/>
            <w:tcBorders>
              <w:top w:val="nil"/>
              <w:left w:val="nil"/>
              <w:bottom w:val="nil"/>
              <w:right w:val="nil"/>
            </w:tcBorders>
          </w:tcPr>
          <w:p w14:paraId="099B15B9" w14:textId="77777777" w:rsidR="00A96B90" w:rsidRPr="00E25945" w:rsidRDefault="00A96B90" w:rsidP="00287094">
            <w:pPr>
              <w:pStyle w:val="BodyText2"/>
              <w:rPr>
                <w:sz w:val="20"/>
              </w:rPr>
            </w:pPr>
          </w:p>
        </w:tc>
        <w:tc>
          <w:tcPr>
            <w:tcW w:w="2520" w:type="dxa"/>
            <w:tcBorders>
              <w:top w:val="nil"/>
              <w:left w:val="nil"/>
              <w:bottom w:val="nil"/>
            </w:tcBorders>
            <w:vAlign w:val="bottom"/>
          </w:tcPr>
          <w:p w14:paraId="1D9D037F" w14:textId="77777777" w:rsidR="00A96B90" w:rsidRPr="00E25945" w:rsidRDefault="00A96B90" w:rsidP="00287094">
            <w:pPr>
              <w:pStyle w:val="BodyText"/>
              <w:jc w:val="right"/>
              <w:rPr>
                <w:rFonts w:ascii="Tahoma" w:hAnsi="Tahoma" w:cs="Tahoma"/>
                <w:bCs/>
                <w:sz w:val="20"/>
              </w:rPr>
            </w:pPr>
            <w:r>
              <w:rPr>
                <w:rFonts w:ascii="Tahoma" w:hAnsi="Tahoma" w:cs="Tahoma"/>
                <w:bCs/>
                <w:sz w:val="20"/>
              </w:rPr>
              <w:t>D</w:t>
            </w:r>
            <w:r w:rsidRPr="00E25945">
              <w:rPr>
                <w:rFonts w:ascii="Tahoma" w:hAnsi="Tahoma" w:cs="Tahoma"/>
                <w:bCs/>
                <w:sz w:val="20"/>
              </w:rPr>
              <w:t>ate</w:t>
            </w:r>
            <w:r>
              <w:rPr>
                <w:rFonts w:ascii="Tahoma" w:hAnsi="Tahoma" w:cs="Tahoma"/>
                <w:bCs/>
                <w:sz w:val="20"/>
              </w:rPr>
              <w:t>: _____________</w:t>
            </w:r>
          </w:p>
        </w:tc>
      </w:tr>
      <w:tr w:rsidR="00A96B90" w:rsidRPr="0029368D" w14:paraId="6DFB7962" w14:textId="77777777" w:rsidTr="00287094">
        <w:tblPrEx>
          <w:tblCellMar>
            <w:top w:w="0" w:type="dxa"/>
            <w:bottom w:w="0" w:type="dxa"/>
          </w:tblCellMar>
        </w:tblPrEx>
        <w:trPr>
          <w:cantSplit/>
          <w:trHeight w:val="287"/>
        </w:trPr>
        <w:tc>
          <w:tcPr>
            <w:tcW w:w="10998" w:type="dxa"/>
            <w:gridSpan w:val="3"/>
            <w:tcBorders>
              <w:top w:val="nil"/>
            </w:tcBorders>
          </w:tcPr>
          <w:p w14:paraId="14673D26" w14:textId="77777777" w:rsidR="00A96B90" w:rsidRPr="0029368D" w:rsidRDefault="00A96B90" w:rsidP="00287094">
            <w:pPr>
              <w:pStyle w:val="Heading2"/>
              <w:jc w:val="center"/>
              <w:rPr>
                <w:rFonts w:cs="Tahoma"/>
                <w:b/>
                <w:sz w:val="24"/>
                <w:szCs w:val="24"/>
              </w:rPr>
            </w:pPr>
            <w:r w:rsidRPr="0029368D">
              <w:rPr>
                <w:rFonts w:cs="Tahoma"/>
                <w:b/>
                <w:sz w:val="24"/>
                <w:szCs w:val="24"/>
              </w:rPr>
              <w:t>OUTDOOR CAFÉ in the RIGHT-OF-WAY APPLICATION</w:t>
            </w:r>
          </w:p>
          <w:p w14:paraId="57A19C71" w14:textId="77777777" w:rsidR="00A96B90" w:rsidRPr="0029368D" w:rsidRDefault="00A96B90" w:rsidP="00287094">
            <w:pPr>
              <w:jc w:val="center"/>
              <w:rPr>
                <w:rFonts w:ascii="Tahoma" w:hAnsi="Tahoma" w:cs="Tahoma"/>
              </w:rPr>
            </w:pPr>
            <w:r w:rsidRPr="0029368D">
              <w:rPr>
                <w:rFonts w:ascii="Tahoma" w:hAnsi="Tahoma" w:cs="Tahoma"/>
                <w:sz w:val="20"/>
              </w:rPr>
              <w:t>§9</w:t>
            </w:r>
            <w:r>
              <w:rPr>
                <w:rFonts w:ascii="Tahoma" w:hAnsi="Tahoma" w:cs="Tahoma"/>
                <w:sz w:val="20"/>
              </w:rPr>
              <w:t>4</w:t>
            </w:r>
            <w:r w:rsidRPr="0029368D">
              <w:rPr>
                <w:rFonts w:ascii="Tahoma" w:hAnsi="Tahoma" w:cs="Tahoma"/>
                <w:sz w:val="20"/>
              </w:rPr>
              <w:t>-193</w:t>
            </w:r>
          </w:p>
        </w:tc>
      </w:tr>
    </w:tbl>
    <w:p w14:paraId="636C98BD" w14:textId="77777777" w:rsidR="00A96B90" w:rsidRPr="00E25945" w:rsidRDefault="00A96B90" w:rsidP="00A96B90">
      <w:pPr>
        <w:pStyle w:val="Heading4"/>
        <w:spacing w:before="120"/>
        <w:rPr>
          <w:rFonts w:cs="Tahoma"/>
          <w:b/>
          <w:sz w:val="20"/>
        </w:rPr>
      </w:pPr>
      <w:r w:rsidRPr="00E25945">
        <w:rPr>
          <w:rFonts w:cs="Tahoma"/>
          <w:b/>
          <w:sz w:val="20"/>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710"/>
        <w:gridCol w:w="2070"/>
        <w:gridCol w:w="3438"/>
      </w:tblGrid>
      <w:tr w:rsidR="00A96B90" w:rsidRPr="00BB779F" w14:paraId="3D3D2FF6" w14:textId="77777777" w:rsidTr="00287094">
        <w:tblPrEx>
          <w:tblCellMar>
            <w:top w:w="0" w:type="dxa"/>
            <w:bottom w:w="0" w:type="dxa"/>
          </w:tblCellMar>
        </w:tblPrEx>
        <w:trPr>
          <w:trHeight w:val="576"/>
        </w:trPr>
        <w:tc>
          <w:tcPr>
            <w:tcW w:w="11016" w:type="dxa"/>
            <w:gridSpan w:val="4"/>
          </w:tcPr>
          <w:p w14:paraId="582C797A" w14:textId="77777777" w:rsidR="00A96B90" w:rsidRPr="00BB779F" w:rsidRDefault="00A96B90" w:rsidP="00287094">
            <w:pPr>
              <w:rPr>
                <w:rFonts w:ascii="Tahoma" w:hAnsi="Tahoma" w:cs="Tahoma"/>
                <w:sz w:val="18"/>
                <w:szCs w:val="18"/>
              </w:rPr>
            </w:pPr>
            <w:r>
              <w:rPr>
                <w:rFonts w:ascii="Tahoma" w:hAnsi="Tahoma" w:cs="Tahoma"/>
                <w:sz w:val="18"/>
                <w:szCs w:val="18"/>
              </w:rPr>
              <w:t xml:space="preserve">Contact </w:t>
            </w:r>
            <w:r w:rsidRPr="00BB779F">
              <w:rPr>
                <w:rFonts w:ascii="Tahoma" w:hAnsi="Tahoma" w:cs="Tahoma"/>
                <w:sz w:val="18"/>
                <w:szCs w:val="18"/>
              </w:rPr>
              <w:t>Name</w:t>
            </w:r>
          </w:p>
        </w:tc>
      </w:tr>
      <w:tr w:rsidR="00A96B90" w:rsidRPr="00BB779F" w14:paraId="2E86EAE0" w14:textId="77777777" w:rsidTr="00287094">
        <w:tblPrEx>
          <w:tblCellMar>
            <w:top w:w="0" w:type="dxa"/>
            <w:bottom w:w="0" w:type="dxa"/>
          </w:tblCellMar>
        </w:tblPrEx>
        <w:trPr>
          <w:trHeight w:val="576"/>
        </w:trPr>
        <w:tc>
          <w:tcPr>
            <w:tcW w:w="11016" w:type="dxa"/>
            <w:gridSpan w:val="4"/>
          </w:tcPr>
          <w:p w14:paraId="6F65C6C2" w14:textId="77777777" w:rsidR="00A96B90" w:rsidRPr="00BB779F" w:rsidRDefault="00A96B90" w:rsidP="00287094">
            <w:pPr>
              <w:rPr>
                <w:rFonts w:ascii="Tahoma" w:hAnsi="Tahoma" w:cs="Tahoma"/>
                <w:sz w:val="18"/>
                <w:szCs w:val="18"/>
              </w:rPr>
            </w:pPr>
            <w:r>
              <w:rPr>
                <w:rFonts w:ascii="Tahoma" w:hAnsi="Tahoma" w:cs="Tahoma"/>
                <w:sz w:val="18"/>
                <w:szCs w:val="18"/>
              </w:rPr>
              <w:t>Business Name</w:t>
            </w:r>
          </w:p>
        </w:tc>
      </w:tr>
      <w:tr w:rsidR="00A96B90" w:rsidRPr="00BB779F" w14:paraId="171C2D50" w14:textId="77777777" w:rsidTr="00287094">
        <w:tblPrEx>
          <w:tblCellMar>
            <w:top w:w="0" w:type="dxa"/>
            <w:bottom w:w="0" w:type="dxa"/>
          </w:tblCellMar>
        </w:tblPrEx>
        <w:trPr>
          <w:trHeight w:val="576"/>
        </w:trPr>
        <w:tc>
          <w:tcPr>
            <w:tcW w:w="11016" w:type="dxa"/>
            <w:gridSpan w:val="4"/>
          </w:tcPr>
          <w:p w14:paraId="08ED6A85" w14:textId="77777777" w:rsidR="00A96B90" w:rsidRPr="00BB779F" w:rsidRDefault="00A96B90" w:rsidP="00287094">
            <w:pPr>
              <w:rPr>
                <w:rFonts w:ascii="Tahoma" w:hAnsi="Tahoma" w:cs="Tahoma"/>
                <w:sz w:val="18"/>
                <w:szCs w:val="18"/>
              </w:rPr>
            </w:pPr>
            <w:r w:rsidRPr="00BB779F">
              <w:rPr>
                <w:rFonts w:ascii="Tahoma" w:hAnsi="Tahoma" w:cs="Tahoma"/>
                <w:sz w:val="18"/>
                <w:szCs w:val="18"/>
              </w:rPr>
              <w:t>Address</w:t>
            </w:r>
          </w:p>
        </w:tc>
      </w:tr>
      <w:tr w:rsidR="00A96B90" w:rsidRPr="00BB779F" w14:paraId="21BD0E60" w14:textId="77777777" w:rsidTr="00287094">
        <w:tblPrEx>
          <w:tblCellMar>
            <w:top w:w="0" w:type="dxa"/>
            <w:bottom w:w="0" w:type="dxa"/>
          </w:tblCellMar>
        </w:tblPrEx>
        <w:trPr>
          <w:trHeight w:val="576"/>
        </w:trPr>
        <w:tc>
          <w:tcPr>
            <w:tcW w:w="11016" w:type="dxa"/>
            <w:gridSpan w:val="4"/>
          </w:tcPr>
          <w:p w14:paraId="2F0303FF" w14:textId="77777777" w:rsidR="00A96B90" w:rsidRPr="00BB779F" w:rsidRDefault="00A96B90" w:rsidP="00287094">
            <w:pPr>
              <w:rPr>
                <w:rFonts w:ascii="Tahoma" w:hAnsi="Tahoma" w:cs="Tahoma"/>
                <w:sz w:val="18"/>
                <w:szCs w:val="18"/>
              </w:rPr>
            </w:pPr>
          </w:p>
        </w:tc>
      </w:tr>
      <w:tr w:rsidR="00A96B90" w:rsidRPr="00BB779F" w14:paraId="366F8A6E" w14:textId="77777777" w:rsidTr="00287094">
        <w:tblPrEx>
          <w:tblCellMar>
            <w:top w:w="0" w:type="dxa"/>
            <w:bottom w:w="0" w:type="dxa"/>
          </w:tblCellMar>
        </w:tblPrEx>
        <w:trPr>
          <w:trHeight w:val="576"/>
        </w:trPr>
        <w:tc>
          <w:tcPr>
            <w:tcW w:w="3798" w:type="dxa"/>
          </w:tcPr>
          <w:p w14:paraId="6CDD5050" w14:textId="77777777" w:rsidR="00A96B90" w:rsidRPr="00BB779F" w:rsidRDefault="00A96B90" w:rsidP="00287094">
            <w:pPr>
              <w:rPr>
                <w:rFonts w:ascii="Tahoma" w:hAnsi="Tahoma" w:cs="Tahoma"/>
                <w:sz w:val="18"/>
                <w:szCs w:val="18"/>
              </w:rPr>
            </w:pPr>
            <w:r w:rsidRPr="00BB779F">
              <w:rPr>
                <w:rFonts w:ascii="Tahoma" w:hAnsi="Tahoma" w:cs="Tahoma"/>
                <w:sz w:val="18"/>
                <w:szCs w:val="18"/>
              </w:rPr>
              <w:t>City</w:t>
            </w:r>
          </w:p>
        </w:tc>
        <w:tc>
          <w:tcPr>
            <w:tcW w:w="3780" w:type="dxa"/>
            <w:gridSpan w:val="2"/>
          </w:tcPr>
          <w:p w14:paraId="015F0C4B" w14:textId="77777777" w:rsidR="00A96B90" w:rsidRPr="00BB779F" w:rsidRDefault="00A96B90" w:rsidP="00287094">
            <w:pPr>
              <w:rPr>
                <w:rFonts w:ascii="Tahoma" w:hAnsi="Tahoma" w:cs="Tahoma"/>
                <w:sz w:val="18"/>
                <w:szCs w:val="18"/>
              </w:rPr>
            </w:pPr>
            <w:r w:rsidRPr="00BB779F">
              <w:rPr>
                <w:rFonts w:ascii="Tahoma" w:hAnsi="Tahoma" w:cs="Tahoma"/>
                <w:sz w:val="18"/>
                <w:szCs w:val="18"/>
              </w:rPr>
              <w:t>State</w:t>
            </w:r>
          </w:p>
        </w:tc>
        <w:tc>
          <w:tcPr>
            <w:tcW w:w="3438" w:type="dxa"/>
          </w:tcPr>
          <w:p w14:paraId="36675D35" w14:textId="77777777" w:rsidR="00A96B90" w:rsidRPr="00BB779F" w:rsidRDefault="00A96B90" w:rsidP="00287094">
            <w:pPr>
              <w:rPr>
                <w:rFonts w:ascii="Tahoma" w:hAnsi="Tahoma" w:cs="Tahoma"/>
                <w:sz w:val="18"/>
                <w:szCs w:val="18"/>
              </w:rPr>
            </w:pPr>
            <w:r w:rsidRPr="00BB779F">
              <w:rPr>
                <w:rFonts w:ascii="Tahoma" w:hAnsi="Tahoma" w:cs="Tahoma"/>
                <w:sz w:val="18"/>
                <w:szCs w:val="18"/>
              </w:rPr>
              <w:t>Zip</w:t>
            </w:r>
          </w:p>
        </w:tc>
      </w:tr>
      <w:tr w:rsidR="00A96B90" w:rsidRPr="00BB779F" w14:paraId="0076BF43" w14:textId="77777777" w:rsidTr="00287094">
        <w:tblPrEx>
          <w:tblCellMar>
            <w:top w:w="0" w:type="dxa"/>
            <w:bottom w:w="0" w:type="dxa"/>
          </w:tblCellMar>
        </w:tblPrEx>
        <w:trPr>
          <w:trHeight w:val="576"/>
        </w:trPr>
        <w:tc>
          <w:tcPr>
            <w:tcW w:w="5508" w:type="dxa"/>
            <w:gridSpan w:val="2"/>
          </w:tcPr>
          <w:p w14:paraId="701E6A89" w14:textId="77777777" w:rsidR="00A96B90" w:rsidRPr="00BB779F" w:rsidRDefault="00A96B90" w:rsidP="00287094">
            <w:pPr>
              <w:rPr>
                <w:rFonts w:ascii="Tahoma" w:hAnsi="Tahoma" w:cs="Tahoma"/>
                <w:sz w:val="18"/>
                <w:szCs w:val="18"/>
              </w:rPr>
            </w:pPr>
            <w:r w:rsidRPr="00BB779F">
              <w:rPr>
                <w:rFonts w:ascii="Tahoma" w:hAnsi="Tahoma" w:cs="Tahoma"/>
                <w:sz w:val="18"/>
                <w:szCs w:val="18"/>
              </w:rPr>
              <w:t>Phone / Fax</w:t>
            </w:r>
          </w:p>
        </w:tc>
        <w:tc>
          <w:tcPr>
            <w:tcW w:w="5508" w:type="dxa"/>
            <w:gridSpan w:val="2"/>
          </w:tcPr>
          <w:p w14:paraId="59E9FC09" w14:textId="77777777" w:rsidR="00A96B90" w:rsidRPr="00BB779F" w:rsidRDefault="00A96B90" w:rsidP="00287094">
            <w:pPr>
              <w:rPr>
                <w:rFonts w:ascii="Tahoma" w:hAnsi="Tahoma" w:cs="Tahoma"/>
                <w:sz w:val="18"/>
                <w:szCs w:val="18"/>
              </w:rPr>
            </w:pPr>
            <w:r w:rsidRPr="00BB779F">
              <w:rPr>
                <w:rFonts w:ascii="Tahoma" w:hAnsi="Tahoma" w:cs="Tahoma"/>
                <w:sz w:val="18"/>
                <w:szCs w:val="18"/>
              </w:rPr>
              <w:t>E-Mail</w:t>
            </w:r>
          </w:p>
        </w:tc>
      </w:tr>
    </w:tbl>
    <w:p w14:paraId="66942695" w14:textId="77777777" w:rsidR="00A96B90" w:rsidRPr="003C7E57" w:rsidRDefault="00A96B90" w:rsidP="00A96B90">
      <w:pPr>
        <w:keepNext/>
        <w:tabs>
          <w:tab w:val="left" w:pos="7920"/>
        </w:tabs>
        <w:spacing w:before="120"/>
        <w:outlineLvl w:val="3"/>
        <w:rPr>
          <w:rFonts w:ascii="Tahoma" w:hAnsi="Tahoma" w:cs="Tahoma"/>
          <w:b/>
          <w:sz w:val="20"/>
        </w:rPr>
      </w:pPr>
      <w:r w:rsidRPr="003C7E57">
        <w:rPr>
          <w:rFonts w:ascii="Tahoma" w:hAnsi="Tahoma" w:cs="Tahoma"/>
          <w:b/>
          <w:sz w:val="20"/>
        </w:rPr>
        <w:t xml:space="preserve">All are </w:t>
      </w:r>
      <w:r w:rsidRPr="003C7E57">
        <w:rPr>
          <w:rFonts w:ascii="Tahoma" w:hAnsi="Tahoma" w:cs="Tahoma"/>
          <w:b/>
          <w:i/>
          <w:sz w:val="20"/>
          <w:u w:val="single"/>
        </w:rPr>
        <w:t>required</w:t>
      </w:r>
      <w:r w:rsidRPr="003C7E57">
        <w:rPr>
          <w:rFonts w:ascii="Tahoma" w:hAnsi="Tahoma" w:cs="Tahoma"/>
          <w:b/>
          <w:sz w:val="20"/>
        </w:rPr>
        <w:t xml:space="preserve"> with application submittal. Check the following as completed.  If not applicable, please write “N/A” or “not applicable.” Incomplete applications will not be accepted.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5246"/>
        <w:gridCol w:w="2623"/>
        <w:gridCol w:w="2624"/>
      </w:tblGrid>
      <w:tr w:rsidR="00A96B90" w:rsidRPr="00BB779F" w14:paraId="68A41382" w14:textId="77777777" w:rsidTr="00287094">
        <w:tblPrEx>
          <w:tblCellMar>
            <w:top w:w="0" w:type="dxa"/>
            <w:bottom w:w="0" w:type="dxa"/>
          </w:tblCellMar>
        </w:tblPrEx>
        <w:trPr>
          <w:trHeight w:val="485"/>
        </w:trPr>
        <w:tc>
          <w:tcPr>
            <w:tcW w:w="505" w:type="dxa"/>
          </w:tcPr>
          <w:p w14:paraId="5C9919A4" w14:textId="77777777" w:rsidR="00A96B90" w:rsidRPr="00BB779F" w:rsidRDefault="00A96B90" w:rsidP="00287094">
            <w:pPr>
              <w:rPr>
                <w:rFonts w:ascii="Tahoma" w:hAnsi="Tahoma" w:cs="Tahoma"/>
                <w:sz w:val="18"/>
                <w:szCs w:val="18"/>
              </w:rPr>
            </w:pPr>
          </w:p>
        </w:tc>
        <w:tc>
          <w:tcPr>
            <w:tcW w:w="10493" w:type="dxa"/>
            <w:gridSpan w:val="3"/>
          </w:tcPr>
          <w:p w14:paraId="78798303" w14:textId="77777777" w:rsidR="00A96B90" w:rsidRPr="006D2D90" w:rsidRDefault="00A96B90" w:rsidP="00287094">
            <w:pPr>
              <w:rPr>
                <w:rFonts w:ascii="Tahoma" w:hAnsi="Tahoma" w:cs="Tahoma"/>
                <w:sz w:val="20"/>
              </w:rPr>
            </w:pPr>
            <w:r w:rsidRPr="006D2D90">
              <w:rPr>
                <w:rFonts w:ascii="Tahoma" w:hAnsi="Tahoma" w:cs="Tahoma"/>
                <w:sz w:val="20"/>
              </w:rPr>
              <w:t>Submit this completed application with the fee to the Ypsilanti Building Department for review and evaluation.</w:t>
            </w:r>
          </w:p>
        </w:tc>
      </w:tr>
      <w:tr w:rsidR="00A96B90" w:rsidRPr="00BB779F" w14:paraId="7B7463EF" w14:textId="77777777" w:rsidTr="00287094">
        <w:tblPrEx>
          <w:tblCellMar>
            <w:top w:w="0" w:type="dxa"/>
            <w:bottom w:w="0" w:type="dxa"/>
          </w:tblCellMar>
        </w:tblPrEx>
        <w:trPr>
          <w:trHeight w:val="675"/>
        </w:trPr>
        <w:tc>
          <w:tcPr>
            <w:tcW w:w="505" w:type="dxa"/>
          </w:tcPr>
          <w:p w14:paraId="798D4128" w14:textId="77777777" w:rsidR="00A96B90" w:rsidRPr="00BB779F" w:rsidRDefault="00A96B90" w:rsidP="00287094">
            <w:pPr>
              <w:rPr>
                <w:rFonts w:ascii="Tahoma" w:hAnsi="Tahoma" w:cs="Tahoma"/>
                <w:sz w:val="18"/>
                <w:szCs w:val="18"/>
              </w:rPr>
            </w:pPr>
          </w:p>
        </w:tc>
        <w:tc>
          <w:tcPr>
            <w:tcW w:w="10493" w:type="dxa"/>
            <w:gridSpan w:val="3"/>
            <w:tcBorders>
              <w:bottom w:val="single" w:sz="4" w:space="0" w:color="auto"/>
            </w:tcBorders>
          </w:tcPr>
          <w:p w14:paraId="3B09A10E" w14:textId="77777777" w:rsidR="00A96B90" w:rsidRPr="006D2D90" w:rsidRDefault="00A96B90" w:rsidP="00287094">
            <w:pPr>
              <w:rPr>
                <w:rFonts w:ascii="Tahoma" w:hAnsi="Tahoma" w:cs="Tahoma"/>
                <w:sz w:val="20"/>
              </w:rPr>
            </w:pPr>
            <w:r w:rsidRPr="006D2D90">
              <w:rPr>
                <w:rFonts w:ascii="Tahoma" w:hAnsi="Tahoma" w:cs="Tahoma"/>
                <w:sz w:val="20"/>
              </w:rPr>
              <w:t xml:space="preserve">Attach sketch of planned location, including dimensions and seating.  </w:t>
            </w:r>
            <w:r w:rsidRPr="006D2D90">
              <w:rPr>
                <w:rFonts w:ascii="Tahoma" w:hAnsi="Tahoma" w:cs="Tahoma"/>
                <w:b/>
                <w:sz w:val="20"/>
              </w:rPr>
              <w:t>The location must allow for a five-foot wide unobstructed path of travel for pedestrians, not block any entrances, exits, or windows of adjacent buildings, and not block any other public fixtures such as fire hydrants or parking meters.</w:t>
            </w:r>
          </w:p>
        </w:tc>
      </w:tr>
      <w:tr w:rsidR="00A96B90" w:rsidRPr="00BB779F" w14:paraId="038F3288" w14:textId="77777777" w:rsidTr="00287094">
        <w:tblPrEx>
          <w:tblCellMar>
            <w:top w:w="0" w:type="dxa"/>
            <w:bottom w:w="0" w:type="dxa"/>
          </w:tblCellMar>
        </w:tblPrEx>
        <w:trPr>
          <w:trHeight w:val="504"/>
        </w:trPr>
        <w:tc>
          <w:tcPr>
            <w:tcW w:w="505" w:type="dxa"/>
            <w:vMerge w:val="restart"/>
          </w:tcPr>
          <w:p w14:paraId="3B2ABD76" w14:textId="77777777" w:rsidR="00A96B90" w:rsidRDefault="00A96B90" w:rsidP="00287094">
            <w:pPr>
              <w:rPr>
                <w:rFonts w:ascii="Tahoma" w:hAnsi="Tahoma" w:cs="Tahoma"/>
                <w:sz w:val="18"/>
                <w:szCs w:val="18"/>
              </w:rPr>
            </w:pPr>
          </w:p>
        </w:tc>
        <w:tc>
          <w:tcPr>
            <w:tcW w:w="10493" w:type="dxa"/>
            <w:gridSpan w:val="3"/>
            <w:tcBorders>
              <w:bottom w:val="dotted" w:sz="4" w:space="0" w:color="auto"/>
            </w:tcBorders>
          </w:tcPr>
          <w:p w14:paraId="71B33899" w14:textId="77777777" w:rsidR="00A96B90" w:rsidRPr="006D2D90" w:rsidRDefault="00A96B90" w:rsidP="00287094">
            <w:pPr>
              <w:rPr>
                <w:rFonts w:ascii="Tahoma" w:hAnsi="Tahoma" w:cs="Tahoma"/>
                <w:sz w:val="20"/>
              </w:rPr>
            </w:pPr>
            <w:r w:rsidRPr="006D2D90">
              <w:rPr>
                <w:rFonts w:ascii="Tahoma" w:hAnsi="Tahoma" w:cs="Tahoma"/>
                <w:sz w:val="20"/>
              </w:rPr>
              <w:t>Attach current Certificate of Insurance, naming City of Ypsilanti as additional insured for commercial liability coverage in an amount of not less than $1,000,000 general aggregate.</w:t>
            </w:r>
          </w:p>
        </w:tc>
      </w:tr>
      <w:tr w:rsidR="00A96B90" w:rsidRPr="00BB779F" w14:paraId="3675AFDF" w14:textId="77777777" w:rsidTr="00287094">
        <w:tblPrEx>
          <w:tblCellMar>
            <w:top w:w="0" w:type="dxa"/>
            <w:bottom w:w="0" w:type="dxa"/>
          </w:tblCellMar>
        </w:tblPrEx>
        <w:trPr>
          <w:trHeight w:val="504"/>
        </w:trPr>
        <w:tc>
          <w:tcPr>
            <w:tcW w:w="505" w:type="dxa"/>
            <w:vMerge/>
          </w:tcPr>
          <w:p w14:paraId="27924314" w14:textId="77777777" w:rsidR="00A96B90" w:rsidRDefault="00A96B90" w:rsidP="00287094">
            <w:pPr>
              <w:rPr>
                <w:rFonts w:ascii="Tahoma" w:hAnsi="Tahoma" w:cs="Tahoma"/>
                <w:sz w:val="18"/>
                <w:szCs w:val="18"/>
              </w:rPr>
            </w:pPr>
          </w:p>
        </w:tc>
        <w:tc>
          <w:tcPr>
            <w:tcW w:w="5246" w:type="dxa"/>
            <w:tcBorders>
              <w:top w:val="dotted" w:sz="4" w:space="0" w:color="auto"/>
              <w:bottom w:val="single" w:sz="4" w:space="0" w:color="auto"/>
              <w:right w:val="dotted" w:sz="4" w:space="0" w:color="auto"/>
            </w:tcBorders>
          </w:tcPr>
          <w:p w14:paraId="31242E88" w14:textId="77777777" w:rsidR="00A96B90" w:rsidRPr="006D2D90" w:rsidRDefault="00A96B90" w:rsidP="00287094">
            <w:pPr>
              <w:rPr>
                <w:rFonts w:ascii="Tahoma" w:hAnsi="Tahoma" w:cs="Tahoma"/>
                <w:sz w:val="20"/>
              </w:rPr>
            </w:pPr>
            <w:r w:rsidRPr="006D2D90">
              <w:rPr>
                <w:rFonts w:ascii="Tahoma" w:hAnsi="Tahoma" w:cs="Tahoma"/>
                <w:sz w:val="20"/>
              </w:rPr>
              <w:t>Insurance carrier name:</w:t>
            </w:r>
          </w:p>
        </w:tc>
        <w:tc>
          <w:tcPr>
            <w:tcW w:w="2623" w:type="dxa"/>
            <w:tcBorders>
              <w:top w:val="dotted" w:sz="4" w:space="0" w:color="auto"/>
              <w:left w:val="dotted" w:sz="4" w:space="0" w:color="auto"/>
              <w:bottom w:val="single" w:sz="4" w:space="0" w:color="auto"/>
              <w:right w:val="dotted" w:sz="4" w:space="0" w:color="auto"/>
            </w:tcBorders>
          </w:tcPr>
          <w:p w14:paraId="5419F032" w14:textId="77777777" w:rsidR="00A96B90" w:rsidRPr="006D2D90" w:rsidRDefault="00A96B90" w:rsidP="00287094">
            <w:pPr>
              <w:rPr>
                <w:rFonts w:ascii="Tahoma" w:hAnsi="Tahoma" w:cs="Tahoma"/>
                <w:sz w:val="20"/>
              </w:rPr>
            </w:pPr>
            <w:r w:rsidRPr="006D2D90">
              <w:rPr>
                <w:rFonts w:ascii="Tahoma" w:hAnsi="Tahoma" w:cs="Tahoma"/>
                <w:sz w:val="20"/>
              </w:rPr>
              <w:t>Policy Number</w:t>
            </w:r>
          </w:p>
        </w:tc>
        <w:tc>
          <w:tcPr>
            <w:tcW w:w="2624" w:type="dxa"/>
            <w:tcBorders>
              <w:top w:val="dotted" w:sz="4" w:space="0" w:color="auto"/>
              <w:left w:val="dotted" w:sz="4" w:space="0" w:color="auto"/>
              <w:bottom w:val="single" w:sz="4" w:space="0" w:color="auto"/>
            </w:tcBorders>
          </w:tcPr>
          <w:p w14:paraId="02209160" w14:textId="77777777" w:rsidR="00A96B90" w:rsidRPr="006D2D90" w:rsidRDefault="00A96B90" w:rsidP="00287094">
            <w:pPr>
              <w:rPr>
                <w:rFonts w:ascii="Tahoma" w:hAnsi="Tahoma" w:cs="Tahoma"/>
                <w:sz w:val="20"/>
              </w:rPr>
            </w:pPr>
            <w:r w:rsidRPr="006D2D90">
              <w:rPr>
                <w:rFonts w:ascii="Tahoma" w:hAnsi="Tahoma" w:cs="Tahoma"/>
                <w:sz w:val="20"/>
              </w:rPr>
              <w:t>Expiration Date</w:t>
            </w:r>
          </w:p>
        </w:tc>
      </w:tr>
      <w:tr w:rsidR="00A96B90" w:rsidRPr="00BB779F" w14:paraId="25E9ABE5" w14:textId="77777777" w:rsidTr="00287094">
        <w:tblPrEx>
          <w:tblCellMar>
            <w:top w:w="0" w:type="dxa"/>
            <w:bottom w:w="0" w:type="dxa"/>
          </w:tblCellMar>
        </w:tblPrEx>
        <w:trPr>
          <w:trHeight w:val="504"/>
        </w:trPr>
        <w:tc>
          <w:tcPr>
            <w:tcW w:w="505" w:type="dxa"/>
          </w:tcPr>
          <w:p w14:paraId="5BE8C6FE" w14:textId="77777777" w:rsidR="00A96B90" w:rsidRDefault="00A96B90" w:rsidP="00287094">
            <w:pPr>
              <w:rPr>
                <w:rFonts w:ascii="Tahoma" w:hAnsi="Tahoma" w:cs="Tahoma"/>
                <w:sz w:val="18"/>
                <w:szCs w:val="18"/>
              </w:rPr>
            </w:pPr>
          </w:p>
        </w:tc>
        <w:tc>
          <w:tcPr>
            <w:tcW w:w="10493" w:type="dxa"/>
            <w:gridSpan w:val="3"/>
            <w:tcBorders>
              <w:top w:val="single" w:sz="4" w:space="0" w:color="auto"/>
              <w:bottom w:val="single" w:sz="4" w:space="0" w:color="auto"/>
            </w:tcBorders>
          </w:tcPr>
          <w:tbl>
            <w:tblPr>
              <w:tblpPr w:leftFromText="180" w:rightFromText="180" w:vertAnchor="text" w:horzAnchor="page" w:tblpX="5341" w:tblpY="-156"/>
              <w:tblOverlap w:val="never"/>
              <w:tblW w:w="0" w:type="auto"/>
              <w:tblBorders>
                <w:top w:val="single" w:sz="8" w:space="0" w:color="D9D9D9"/>
                <w:left w:val="single" w:sz="8" w:space="0" w:color="D9D9D9"/>
                <w:bottom w:val="single" w:sz="8" w:space="0" w:color="D9D9D9"/>
                <w:right w:val="single" w:sz="8" w:space="0" w:color="D9D9D9"/>
              </w:tblBorders>
              <w:tblLayout w:type="fixed"/>
              <w:tblLook w:val="04A0" w:firstRow="1" w:lastRow="0" w:firstColumn="1" w:lastColumn="0" w:noHBand="0" w:noVBand="1"/>
            </w:tblPr>
            <w:tblGrid>
              <w:gridCol w:w="1201"/>
              <w:gridCol w:w="3919"/>
            </w:tblGrid>
            <w:tr w:rsidR="00A96B90" w:rsidRPr="006D2D90" w14:paraId="4C375FEF" w14:textId="77777777" w:rsidTr="00287094">
              <w:tc>
                <w:tcPr>
                  <w:tcW w:w="5120" w:type="dxa"/>
                  <w:gridSpan w:val="2"/>
                  <w:tcBorders>
                    <w:top w:val="single" w:sz="8" w:space="0" w:color="D9D9D9"/>
                    <w:bottom w:val="single" w:sz="8" w:space="0" w:color="000000"/>
                  </w:tcBorders>
                  <w:vAlign w:val="center"/>
                </w:tcPr>
                <w:p w14:paraId="0C26EBF9" w14:textId="77777777" w:rsidR="00A96B90" w:rsidRPr="006D2D90" w:rsidRDefault="00A96B90" w:rsidP="00287094">
                  <w:pPr>
                    <w:tabs>
                      <w:tab w:val="left" w:pos="7920"/>
                    </w:tabs>
                    <w:jc w:val="center"/>
                    <w:rPr>
                      <w:rFonts w:ascii="Tahoma" w:hAnsi="Tahoma" w:cs="Tahoma"/>
                      <w:b/>
                      <w:sz w:val="18"/>
                      <w:szCs w:val="18"/>
                    </w:rPr>
                  </w:pPr>
                  <w:r w:rsidRPr="006D2D90">
                    <w:rPr>
                      <w:rFonts w:ascii="Tahoma" w:hAnsi="Tahoma" w:cs="Tahoma"/>
                      <w:b/>
                      <w:sz w:val="18"/>
                      <w:szCs w:val="18"/>
                    </w:rPr>
                    <w:t>Trunklines</w:t>
                  </w:r>
                </w:p>
              </w:tc>
            </w:tr>
            <w:tr w:rsidR="00A96B90" w:rsidRPr="006D2D90" w14:paraId="539D5A28" w14:textId="77777777" w:rsidTr="00287094">
              <w:tc>
                <w:tcPr>
                  <w:tcW w:w="1201" w:type="dxa"/>
                  <w:tcBorders>
                    <w:top w:val="single" w:sz="8" w:space="0" w:color="000000"/>
                  </w:tcBorders>
                </w:tcPr>
                <w:p w14:paraId="036841AC"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Washtenaw:</w:t>
                  </w:r>
                </w:p>
              </w:tc>
              <w:tc>
                <w:tcPr>
                  <w:tcW w:w="3919" w:type="dxa"/>
                  <w:tcBorders>
                    <w:top w:val="single" w:sz="8" w:space="0" w:color="000000"/>
                  </w:tcBorders>
                </w:tcPr>
                <w:p w14:paraId="51AC21E6" w14:textId="77777777" w:rsidR="00A96B90" w:rsidRPr="006D2D90" w:rsidRDefault="00A96B90" w:rsidP="00287094">
                  <w:pPr>
                    <w:tabs>
                      <w:tab w:val="left" w:pos="7920"/>
                    </w:tabs>
                    <w:rPr>
                      <w:rFonts w:ascii="Tahoma" w:hAnsi="Tahoma" w:cs="Tahoma"/>
                      <w:sz w:val="18"/>
                      <w:szCs w:val="18"/>
                    </w:rPr>
                  </w:pPr>
                  <w:r>
                    <w:rPr>
                      <w:rFonts w:ascii="Tahoma" w:hAnsi="Tahoma" w:cs="Tahoma"/>
                      <w:sz w:val="18"/>
                      <w:szCs w:val="18"/>
                    </w:rPr>
                    <w:t>W</w:t>
                  </w:r>
                  <w:r w:rsidRPr="006D2D90">
                    <w:rPr>
                      <w:rFonts w:ascii="Tahoma" w:hAnsi="Tahoma" w:cs="Tahoma"/>
                      <w:sz w:val="18"/>
                      <w:szCs w:val="18"/>
                    </w:rPr>
                    <w:t>estern City boundary to Hamilton</w:t>
                  </w:r>
                </w:p>
              </w:tc>
            </w:tr>
            <w:tr w:rsidR="00A96B90" w:rsidRPr="006D2D90" w14:paraId="3C8ADB68" w14:textId="77777777" w:rsidTr="00287094">
              <w:tc>
                <w:tcPr>
                  <w:tcW w:w="1201" w:type="dxa"/>
                </w:tcPr>
                <w:p w14:paraId="5698960F"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W. Cross:</w:t>
                  </w:r>
                </w:p>
              </w:tc>
              <w:tc>
                <w:tcPr>
                  <w:tcW w:w="3919" w:type="dxa"/>
                </w:tcPr>
                <w:p w14:paraId="36C19C02" w14:textId="77777777" w:rsidR="00A96B90" w:rsidRPr="006D2D90" w:rsidRDefault="00A96B90" w:rsidP="00287094">
                  <w:pPr>
                    <w:tabs>
                      <w:tab w:val="left" w:pos="7920"/>
                    </w:tabs>
                    <w:rPr>
                      <w:rFonts w:ascii="Tahoma" w:hAnsi="Tahoma" w:cs="Tahoma"/>
                      <w:sz w:val="18"/>
                      <w:szCs w:val="18"/>
                    </w:rPr>
                  </w:pPr>
                  <w:r w:rsidRPr="006D2D90">
                    <w:rPr>
                      <w:rFonts w:ascii="Tahoma" w:hAnsi="Tahoma" w:cs="Tahoma"/>
                      <w:sz w:val="18"/>
                      <w:szCs w:val="18"/>
                    </w:rPr>
                    <w:t>Washtenaw to N. Huron</w:t>
                  </w:r>
                </w:p>
              </w:tc>
            </w:tr>
            <w:tr w:rsidR="00A96B90" w:rsidRPr="006D2D90" w14:paraId="5814985C" w14:textId="77777777" w:rsidTr="00287094">
              <w:tc>
                <w:tcPr>
                  <w:tcW w:w="1201" w:type="dxa"/>
                </w:tcPr>
                <w:p w14:paraId="36100717"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Hamilton:</w:t>
                  </w:r>
                </w:p>
              </w:tc>
              <w:tc>
                <w:tcPr>
                  <w:tcW w:w="3919" w:type="dxa"/>
                </w:tcPr>
                <w:p w14:paraId="1FECBCD2" w14:textId="77777777" w:rsidR="00A96B90" w:rsidRPr="006D2D90" w:rsidRDefault="00A96B90" w:rsidP="00287094">
                  <w:pPr>
                    <w:tabs>
                      <w:tab w:val="left" w:pos="7920"/>
                    </w:tabs>
                    <w:rPr>
                      <w:rFonts w:ascii="Tahoma" w:hAnsi="Tahoma" w:cs="Tahoma"/>
                      <w:sz w:val="18"/>
                      <w:szCs w:val="18"/>
                    </w:rPr>
                  </w:pPr>
                  <w:r w:rsidRPr="006D2D90">
                    <w:rPr>
                      <w:rFonts w:ascii="Tahoma" w:hAnsi="Tahoma" w:cs="Tahoma"/>
                      <w:sz w:val="18"/>
                      <w:szCs w:val="18"/>
                    </w:rPr>
                    <w:t>Washtenaw to southern City boundary</w:t>
                  </w:r>
                </w:p>
              </w:tc>
            </w:tr>
            <w:tr w:rsidR="00A96B90" w:rsidRPr="006D2D90" w14:paraId="0D5CFAA3" w14:textId="77777777" w:rsidTr="00287094">
              <w:tc>
                <w:tcPr>
                  <w:tcW w:w="1201" w:type="dxa"/>
                </w:tcPr>
                <w:p w14:paraId="2925D39F"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Huron:</w:t>
                  </w:r>
                </w:p>
              </w:tc>
              <w:tc>
                <w:tcPr>
                  <w:tcW w:w="3919" w:type="dxa"/>
                </w:tcPr>
                <w:p w14:paraId="2B343834" w14:textId="77777777" w:rsidR="00A96B90" w:rsidRPr="006D2D90" w:rsidRDefault="00A96B90" w:rsidP="00287094">
                  <w:pPr>
                    <w:tabs>
                      <w:tab w:val="left" w:pos="7920"/>
                    </w:tabs>
                    <w:rPr>
                      <w:rFonts w:ascii="Tahoma" w:hAnsi="Tahoma" w:cs="Tahoma"/>
                      <w:sz w:val="18"/>
                      <w:szCs w:val="18"/>
                    </w:rPr>
                  </w:pPr>
                  <w:r w:rsidRPr="006D2D90">
                    <w:rPr>
                      <w:rFonts w:ascii="Tahoma" w:hAnsi="Tahoma" w:cs="Tahoma"/>
                      <w:sz w:val="18"/>
                      <w:szCs w:val="18"/>
                    </w:rPr>
                    <w:t>W. Cross to southern City boundary</w:t>
                  </w:r>
                </w:p>
              </w:tc>
            </w:tr>
            <w:tr w:rsidR="00A96B90" w:rsidRPr="006D2D90" w14:paraId="74387D92" w14:textId="77777777" w:rsidTr="00287094">
              <w:tc>
                <w:tcPr>
                  <w:tcW w:w="1201" w:type="dxa"/>
                </w:tcPr>
                <w:p w14:paraId="4307E73A"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Michigan:</w:t>
                  </w:r>
                </w:p>
              </w:tc>
              <w:tc>
                <w:tcPr>
                  <w:tcW w:w="3919" w:type="dxa"/>
                </w:tcPr>
                <w:p w14:paraId="213E75C3" w14:textId="77777777" w:rsidR="00A96B90" w:rsidRPr="006D2D90" w:rsidRDefault="00A96B90" w:rsidP="00287094">
                  <w:pPr>
                    <w:tabs>
                      <w:tab w:val="left" w:pos="7920"/>
                    </w:tabs>
                    <w:rPr>
                      <w:rFonts w:ascii="Tahoma" w:hAnsi="Tahoma" w:cs="Tahoma"/>
                      <w:sz w:val="18"/>
                      <w:szCs w:val="18"/>
                    </w:rPr>
                  </w:pPr>
                  <w:r w:rsidRPr="006D2D90">
                    <w:rPr>
                      <w:rFonts w:ascii="Tahoma" w:hAnsi="Tahoma" w:cs="Tahoma"/>
                      <w:sz w:val="18"/>
                      <w:szCs w:val="18"/>
                    </w:rPr>
                    <w:t>Hamilton to eastern City boundary</w:t>
                  </w:r>
                </w:p>
              </w:tc>
            </w:tr>
            <w:tr w:rsidR="00A96B90" w:rsidRPr="006D2D90" w14:paraId="6224820D" w14:textId="77777777" w:rsidTr="00287094">
              <w:tc>
                <w:tcPr>
                  <w:tcW w:w="1201" w:type="dxa"/>
                </w:tcPr>
                <w:p w14:paraId="36365209" w14:textId="77777777" w:rsidR="00A96B90" w:rsidRPr="006D2D90" w:rsidRDefault="00A96B90" w:rsidP="00287094">
                  <w:pPr>
                    <w:tabs>
                      <w:tab w:val="left" w:pos="7920"/>
                    </w:tabs>
                    <w:jc w:val="right"/>
                    <w:rPr>
                      <w:rFonts w:ascii="Tahoma" w:hAnsi="Tahoma" w:cs="Tahoma"/>
                      <w:sz w:val="18"/>
                      <w:szCs w:val="18"/>
                    </w:rPr>
                  </w:pPr>
                  <w:r w:rsidRPr="006D2D90">
                    <w:rPr>
                      <w:rFonts w:ascii="Tahoma" w:hAnsi="Tahoma" w:cs="Tahoma"/>
                      <w:sz w:val="18"/>
                      <w:szCs w:val="18"/>
                    </w:rPr>
                    <w:t>Ecorse:</w:t>
                  </w:r>
                </w:p>
              </w:tc>
              <w:tc>
                <w:tcPr>
                  <w:tcW w:w="3919" w:type="dxa"/>
                </w:tcPr>
                <w:p w14:paraId="5CF5F0D2" w14:textId="77777777" w:rsidR="00A96B90" w:rsidRPr="006D2D90" w:rsidRDefault="00A96B90" w:rsidP="00287094">
                  <w:pPr>
                    <w:tabs>
                      <w:tab w:val="left" w:pos="7920"/>
                    </w:tabs>
                    <w:rPr>
                      <w:rFonts w:ascii="Tahoma" w:hAnsi="Tahoma" w:cs="Tahoma"/>
                      <w:sz w:val="18"/>
                      <w:szCs w:val="18"/>
                    </w:rPr>
                  </w:pPr>
                  <w:r>
                    <w:rPr>
                      <w:rFonts w:ascii="Tahoma" w:hAnsi="Tahoma" w:cs="Tahoma"/>
                      <w:sz w:val="18"/>
                      <w:szCs w:val="18"/>
                    </w:rPr>
                    <w:t>A</w:t>
                  </w:r>
                  <w:r w:rsidRPr="006D2D90">
                    <w:rPr>
                      <w:rFonts w:ascii="Tahoma" w:hAnsi="Tahoma" w:cs="Tahoma"/>
                      <w:sz w:val="18"/>
                      <w:szCs w:val="18"/>
                    </w:rPr>
                    <w:t>ll</w:t>
                  </w:r>
                </w:p>
              </w:tc>
            </w:tr>
          </w:tbl>
          <w:p w14:paraId="2D9E1DCA" w14:textId="77777777" w:rsidR="00A96B90" w:rsidRPr="006D2D90" w:rsidRDefault="00A96B90" w:rsidP="00287094">
            <w:pPr>
              <w:rPr>
                <w:rFonts w:ascii="Tahoma" w:hAnsi="Tahoma" w:cs="Tahoma"/>
                <w:sz w:val="20"/>
              </w:rPr>
            </w:pPr>
            <w:r w:rsidRPr="006D2D90">
              <w:rPr>
                <w:rFonts w:ascii="Tahoma" w:hAnsi="Tahoma" w:cs="Tahoma"/>
                <w:sz w:val="20"/>
              </w:rPr>
              <w:t xml:space="preserve">Approval of Michigan Department of Transportation (MDOT), if café will be located on a State trunkline. Contact MDOT’s Permits Division at </w:t>
            </w:r>
            <w:r>
              <w:rPr>
                <w:rFonts w:ascii="Tahoma" w:hAnsi="Tahoma" w:cs="Tahoma"/>
                <w:sz w:val="20"/>
              </w:rPr>
              <w:t>810-225-2620</w:t>
            </w:r>
            <w:r w:rsidRPr="006D2D90">
              <w:rPr>
                <w:rFonts w:ascii="Tahoma" w:hAnsi="Tahoma" w:cs="Tahoma"/>
                <w:sz w:val="20"/>
              </w:rPr>
              <w:t xml:space="preserve"> for more information.</w:t>
            </w:r>
            <w:r>
              <w:rPr>
                <w:rFonts w:ascii="Tahoma" w:hAnsi="Tahoma" w:cs="Tahoma"/>
                <w:sz w:val="20"/>
              </w:rPr>
              <w:br/>
              <w:t>More information about MDOT can be found at michigan.gov/</w:t>
            </w:r>
            <w:proofErr w:type="spellStart"/>
            <w:r>
              <w:rPr>
                <w:rFonts w:ascii="Tahoma" w:hAnsi="Tahoma" w:cs="Tahoma"/>
                <w:sz w:val="20"/>
              </w:rPr>
              <w:t>mdot</w:t>
            </w:r>
            <w:proofErr w:type="spellEnd"/>
            <w:r>
              <w:rPr>
                <w:rFonts w:ascii="Tahoma" w:hAnsi="Tahoma" w:cs="Tahoma"/>
                <w:sz w:val="20"/>
              </w:rPr>
              <w:t>.</w:t>
            </w:r>
          </w:p>
        </w:tc>
      </w:tr>
      <w:tr w:rsidR="00A96B90" w:rsidRPr="00BB779F" w14:paraId="13C066A7" w14:textId="77777777" w:rsidTr="00287094">
        <w:tblPrEx>
          <w:tblCellMar>
            <w:top w:w="0" w:type="dxa"/>
            <w:bottom w:w="0" w:type="dxa"/>
          </w:tblCellMar>
        </w:tblPrEx>
        <w:trPr>
          <w:trHeight w:val="485"/>
        </w:trPr>
        <w:tc>
          <w:tcPr>
            <w:tcW w:w="505" w:type="dxa"/>
          </w:tcPr>
          <w:p w14:paraId="10743E0C" w14:textId="77777777" w:rsidR="00A96B90" w:rsidRDefault="00A96B90" w:rsidP="00287094">
            <w:pPr>
              <w:rPr>
                <w:rFonts w:ascii="Tahoma" w:hAnsi="Tahoma" w:cs="Tahoma"/>
                <w:sz w:val="18"/>
                <w:szCs w:val="18"/>
              </w:rPr>
            </w:pPr>
          </w:p>
        </w:tc>
        <w:tc>
          <w:tcPr>
            <w:tcW w:w="10493" w:type="dxa"/>
            <w:gridSpan w:val="3"/>
            <w:tcBorders>
              <w:top w:val="single" w:sz="4" w:space="0" w:color="auto"/>
              <w:bottom w:val="single" w:sz="4" w:space="0" w:color="auto"/>
            </w:tcBorders>
          </w:tcPr>
          <w:p w14:paraId="567CFB45" w14:textId="77777777" w:rsidR="00A96B90" w:rsidRPr="006D2D90" w:rsidRDefault="00A96B90" w:rsidP="00287094">
            <w:pPr>
              <w:tabs>
                <w:tab w:val="left" w:pos="7920"/>
              </w:tabs>
              <w:rPr>
                <w:rFonts w:ascii="Tahoma" w:hAnsi="Tahoma" w:cs="Tahoma"/>
                <w:b/>
                <w:sz w:val="20"/>
              </w:rPr>
            </w:pPr>
            <w:r w:rsidRPr="006D2D90">
              <w:rPr>
                <w:rFonts w:ascii="Tahoma" w:hAnsi="Tahoma" w:cs="Tahoma"/>
                <w:sz w:val="20"/>
              </w:rPr>
              <w:t>Authorization from the state Liquor Control Commission for sidewalk café serving alcoholic beverages, if such will be served.</w:t>
            </w:r>
          </w:p>
        </w:tc>
      </w:tr>
      <w:tr w:rsidR="00A96B90" w:rsidRPr="00BB779F" w14:paraId="18E88D62" w14:textId="77777777" w:rsidTr="00287094">
        <w:tblPrEx>
          <w:tblCellMar>
            <w:top w:w="0" w:type="dxa"/>
            <w:bottom w:w="0" w:type="dxa"/>
          </w:tblCellMar>
        </w:tblPrEx>
        <w:trPr>
          <w:trHeight w:val="485"/>
        </w:trPr>
        <w:tc>
          <w:tcPr>
            <w:tcW w:w="505" w:type="dxa"/>
          </w:tcPr>
          <w:p w14:paraId="572ECD50" w14:textId="77777777" w:rsidR="00A96B90" w:rsidRDefault="00A96B90" w:rsidP="00287094">
            <w:pPr>
              <w:rPr>
                <w:rFonts w:ascii="Tahoma" w:hAnsi="Tahoma" w:cs="Tahoma"/>
                <w:sz w:val="18"/>
                <w:szCs w:val="18"/>
              </w:rPr>
            </w:pPr>
          </w:p>
        </w:tc>
        <w:tc>
          <w:tcPr>
            <w:tcW w:w="10493" w:type="dxa"/>
            <w:gridSpan w:val="3"/>
            <w:tcBorders>
              <w:top w:val="single" w:sz="4" w:space="0" w:color="auto"/>
              <w:bottom w:val="single" w:sz="4" w:space="0" w:color="auto"/>
            </w:tcBorders>
          </w:tcPr>
          <w:p w14:paraId="39875C31" w14:textId="77777777" w:rsidR="00A96B90" w:rsidRPr="006D2D90" w:rsidRDefault="00A96B90" w:rsidP="00287094">
            <w:pPr>
              <w:tabs>
                <w:tab w:val="left" w:pos="7920"/>
              </w:tabs>
              <w:rPr>
                <w:rFonts w:ascii="Tahoma" w:hAnsi="Tahoma" w:cs="Tahoma"/>
                <w:sz w:val="20"/>
              </w:rPr>
            </w:pPr>
            <w:r>
              <w:rPr>
                <w:rFonts w:ascii="Tahoma" w:hAnsi="Tahoma" w:cs="Tahoma"/>
                <w:sz w:val="20"/>
              </w:rPr>
              <w:t>Signed Licensing Agreement and Sidewalk Café Permit Conditions</w:t>
            </w:r>
          </w:p>
        </w:tc>
      </w:tr>
    </w:tbl>
    <w:p w14:paraId="2C84AA51" w14:textId="77777777" w:rsidR="00A96B90" w:rsidRPr="00E25945" w:rsidRDefault="00A96B90" w:rsidP="00A96B90">
      <w:pPr>
        <w:pStyle w:val="Heading4"/>
        <w:spacing w:before="120"/>
        <w:rPr>
          <w:rFonts w:cs="Tahoma"/>
          <w:b/>
          <w:sz w:val="20"/>
        </w:rPr>
      </w:pPr>
      <w:r w:rsidRPr="00E25945">
        <w:rPr>
          <w:rFonts w:cs="Tahoma"/>
          <w:b/>
          <w:sz w:val="20"/>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6"/>
        <w:gridCol w:w="4134"/>
      </w:tblGrid>
      <w:tr w:rsidR="00A96B90" w:rsidRPr="00E25945" w14:paraId="605C73CD" w14:textId="77777777" w:rsidTr="00287094">
        <w:tblPrEx>
          <w:tblCellMar>
            <w:top w:w="0" w:type="dxa"/>
            <w:bottom w:w="0" w:type="dxa"/>
          </w:tblCellMar>
        </w:tblPrEx>
        <w:trPr>
          <w:trHeight w:val="600"/>
        </w:trPr>
        <w:tc>
          <w:tcPr>
            <w:tcW w:w="0" w:type="auto"/>
            <w:gridSpan w:val="2"/>
          </w:tcPr>
          <w:p w14:paraId="7886A45D" w14:textId="77777777" w:rsidR="00A96B90" w:rsidRPr="006D2D90" w:rsidRDefault="00A96B90" w:rsidP="00287094">
            <w:pPr>
              <w:rPr>
                <w:rFonts w:ascii="Tahoma" w:hAnsi="Tahoma" w:cs="Tahoma"/>
                <w:sz w:val="18"/>
                <w:szCs w:val="18"/>
              </w:rPr>
            </w:pPr>
            <w:r w:rsidRPr="006D2D90">
              <w:rPr>
                <w:rFonts w:ascii="Tahoma" w:hAnsi="Tahoma" w:cs="Tahoma"/>
                <w:sz w:val="18"/>
                <w:szCs w:val="18"/>
              </w:rPr>
              <w:t>I hereby attest that the above information is accurate and I am authorized to make this application. I and those I represent agree to indemnify and hold harmless the City of Ypsilanti, its officers, and employees, from any loss, liability, or damage, including expenses and costs, for bodily or personal injury, and for property damage sustained by any person as a result of the installation, use, and/or maintenance of an outdoor café within the right-of-way within the City, including loss of or damage to the café itself.</w:t>
            </w:r>
          </w:p>
        </w:tc>
      </w:tr>
      <w:tr w:rsidR="00A96B90" w:rsidRPr="00E25945" w14:paraId="4A8335A2" w14:textId="77777777" w:rsidTr="00287094">
        <w:tblPrEx>
          <w:tblCellMar>
            <w:top w:w="0" w:type="dxa"/>
            <w:bottom w:w="0" w:type="dxa"/>
          </w:tblCellMar>
        </w:tblPrEx>
        <w:trPr>
          <w:trHeight w:val="576"/>
        </w:trPr>
        <w:tc>
          <w:tcPr>
            <w:tcW w:w="0" w:type="auto"/>
          </w:tcPr>
          <w:p w14:paraId="55D36E97" w14:textId="77777777" w:rsidR="00A96B90" w:rsidRPr="00E25945" w:rsidRDefault="00A96B90" w:rsidP="00287094">
            <w:pPr>
              <w:rPr>
                <w:rFonts w:ascii="Tahoma" w:hAnsi="Tahoma" w:cs="Tahoma"/>
                <w:sz w:val="20"/>
              </w:rPr>
            </w:pPr>
            <w:r w:rsidRPr="00E25945">
              <w:rPr>
                <w:rFonts w:ascii="Tahoma" w:hAnsi="Tahoma" w:cs="Tahoma"/>
                <w:sz w:val="20"/>
              </w:rPr>
              <w:t>Signature:</w:t>
            </w:r>
          </w:p>
        </w:tc>
        <w:tc>
          <w:tcPr>
            <w:tcW w:w="0" w:type="auto"/>
          </w:tcPr>
          <w:p w14:paraId="2B467F02" w14:textId="77777777" w:rsidR="00A96B90" w:rsidRPr="00E25945" w:rsidRDefault="00A96B90" w:rsidP="00287094">
            <w:pPr>
              <w:rPr>
                <w:rFonts w:ascii="Tahoma" w:hAnsi="Tahoma" w:cs="Tahoma"/>
                <w:sz w:val="20"/>
              </w:rPr>
            </w:pPr>
            <w:r w:rsidRPr="00E25945">
              <w:rPr>
                <w:rFonts w:ascii="Tahoma" w:hAnsi="Tahoma" w:cs="Tahoma"/>
                <w:sz w:val="20"/>
              </w:rPr>
              <w:t>Date:</w:t>
            </w:r>
          </w:p>
        </w:tc>
      </w:tr>
      <w:tr w:rsidR="00A96B90" w:rsidRPr="00E25945" w14:paraId="673E55CE" w14:textId="77777777" w:rsidTr="00287094">
        <w:tblPrEx>
          <w:tblCellMar>
            <w:top w:w="0" w:type="dxa"/>
            <w:bottom w:w="0" w:type="dxa"/>
          </w:tblCellMar>
        </w:tblPrEx>
        <w:trPr>
          <w:trHeight w:val="576"/>
        </w:trPr>
        <w:tc>
          <w:tcPr>
            <w:tcW w:w="0" w:type="auto"/>
            <w:gridSpan w:val="2"/>
          </w:tcPr>
          <w:p w14:paraId="26AD73C0" w14:textId="77777777" w:rsidR="00A96B90" w:rsidRPr="00E25945" w:rsidRDefault="00A96B90" w:rsidP="00287094">
            <w:pPr>
              <w:rPr>
                <w:rFonts w:ascii="Tahoma" w:hAnsi="Tahoma" w:cs="Tahoma"/>
                <w:sz w:val="20"/>
              </w:rPr>
            </w:pPr>
            <w:r w:rsidRPr="00E25945">
              <w:rPr>
                <w:rFonts w:ascii="Tahoma" w:hAnsi="Tahoma" w:cs="Tahoma"/>
                <w:sz w:val="20"/>
              </w:rPr>
              <w:t>Print Name:</w:t>
            </w:r>
          </w:p>
        </w:tc>
      </w:tr>
    </w:tbl>
    <w:p w14:paraId="5F91F8D9" w14:textId="77777777" w:rsidR="00A96B90" w:rsidRPr="00E25945" w:rsidRDefault="00A96B90" w:rsidP="00A96B90"/>
    <w:p w14:paraId="6580859F" w14:textId="77777777" w:rsidR="00A96B90" w:rsidRPr="00A41CE9" w:rsidRDefault="00A96B90" w:rsidP="00112CCD">
      <w:pPr>
        <w:jc w:val="center"/>
        <w:rPr>
          <w:rFonts w:ascii="Tahoma" w:hAnsi="Tahoma" w:cs="Tahoma"/>
          <w:b/>
        </w:rPr>
      </w:pPr>
    </w:p>
    <w:p w14:paraId="5A4A0E02" w14:textId="77777777" w:rsidR="00A96B90" w:rsidRPr="00621217" w:rsidRDefault="00A96B90" w:rsidP="00A96B90">
      <w:pPr>
        <w:jc w:val="center"/>
        <w:rPr>
          <w:rFonts w:ascii="Tahoma" w:hAnsi="Tahoma" w:cs="Tahoma"/>
          <w:sz w:val="28"/>
          <w:szCs w:val="28"/>
        </w:rPr>
      </w:pPr>
      <w:r w:rsidRPr="00621217">
        <w:rPr>
          <w:rFonts w:ascii="Tahoma" w:hAnsi="Tahoma" w:cs="Tahoma"/>
          <w:sz w:val="28"/>
          <w:szCs w:val="28"/>
        </w:rPr>
        <w:t>SIDEWALK CAFÉ PERMIT CONDITIONS</w:t>
      </w:r>
    </w:p>
    <w:p w14:paraId="66085750" w14:textId="77777777" w:rsidR="00A96B90" w:rsidRPr="00621217" w:rsidRDefault="00A96B90" w:rsidP="00A96B90">
      <w:pPr>
        <w:jc w:val="center"/>
        <w:rPr>
          <w:rFonts w:ascii="Tahoma" w:hAnsi="Tahoma" w:cs="Tahoma"/>
        </w:rPr>
      </w:pPr>
    </w:p>
    <w:p w14:paraId="690A8A2D" w14:textId="77777777" w:rsidR="00A96B90" w:rsidRPr="00621217" w:rsidRDefault="00A96B90" w:rsidP="00A96B90">
      <w:pPr>
        <w:jc w:val="center"/>
        <w:rPr>
          <w:rFonts w:ascii="Tahoma" w:hAnsi="Tahoma" w:cs="Tahoma"/>
        </w:rPr>
      </w:pPr>
    </w:p>
    <w:p w14:paraId="5463D2B0"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 xml:space="preserve">The </w:t>
      </w:r>
      <w:proofErr w:type="spellStart"/>
      <w:r w:rsidRPr="00621217">
        <w:rPr>
          <w:rFonts w:ascii="Tahoma" w:hAnsi="Tahoma" w:cs="Tahoma"/>
          <w:sz w:val="22"/>
          <w:szCs w:val="22"/>
        </w:rPr>
        <w:t>permitee</w:t>
      </w:r>
      <w:proofErr w:type="spellEnd"/>
      <w:r w:rsidRPr="00621217">
        <w:rPr>
          <w:rFonts w:ascii="Tahoma" w:hAnsi="Tahoma" w:cs="Tahoma"/>
          <w:sz w:val="22"/>
          <w:szCs w:val="22"/>
        </w:rPr>
        <w:t xml:space="preserve"> will provide the Michigan Department of Transportation (MDOT) with a legal description identifying that portion of the proposed sidewalk café that will be within the Trunkline right-of-way within 30 days of a permit being issued.</w:t>
      </w:r>
    </w:p>
    <w:p w14:paraId="14968AD3" w14:textId="77777777" w:rsidR="00A96B90" w:rsidRPr="00621217" w:rsidRDefault="00A96B90" w:rsidP="00A96B90">
      <w:pPr>
        <w:ind w:left="360"/>
        <w:jc w:val="both"/>
        <w:rPr>
          <w:rFonts w:ascii="Tahoma" w:hAnsi="Tahoma" w:cs="Tahoma"/>
          <w:sz w:val="22"/>
          <w:szCs w:val="22"/>
        </w:rPr>
      </w:pPr>
    </w:p>
    <w:p w14:paraId="6E586ECE"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A clear area of seven and one-quarter feet (7.25 feet) as measured from the back of the existing curbing along the Trunkline shall be established for pedestrian traffic and to facilitate maintenance activities.</w:t>
      </w:r>
    </w:p>
    <w:p w14:paraId="519FD0D7" w14:textId="77777777" w:rsidR="00A96B90" w:rsidRPr="00621217" w:rsidRDefault="00A96B90" w:rsidP="00A96B90">
      <w:pPr>
        <w:jc w:val="both"/>
        <w:rPr>
          <w:rFonts w:ascii="Tahoma" w:hAnsi="Tahoma" w:cs="Tahoma"/>
          <w:sz w:val="22"/>
          <w:szCs w:val="22"/>
        </w:rPr>
      </w:pPr>
    </w:p>
    <w:p w14:paraId="7B1BB99E"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 xml:space="preserve">The </w:t>
      </w:r>
      <w:proofErr w:type="spellStart"/>
      <w:r w:rsidRPr="00621217">
        <w:rPr>
          <w:rFonts w:ascii="Tahoma" w:hAnsi="Tahoma" w:cs="Tahoma"/>
          <w:sz w:val="22"/>
          <w:szCs w:val="22"/>
        </w:rPr>
        <w:t>permitee</w:t>
      </w:r>
      <w:proofErr w:type="spellEnd"/>
      <w:r w:rsidRPr="00621217">
        <w:rPr>
          <w:rFonts w:ascii="Tahoma" w:hAnsi="Tahoma" w:cs="Tahoma"/>
          <w:sz w:val="22"/>
          <w:szCs w:val="22"/>
        </w:rPr>
        <w:t xml:space="preserve"> shall not trim trees, hang signs on the existing lamp posts, or otherwise modify the public property within the right-of-way.</w:t>
      </w:r>
    </w:p>
    <w:p w14:paraId="71ACE9B7" w14:textId="77777777" w:rsidR="00A96B90" w:rsidRPr="00621217" w:rsidRDefault="00A96B90" w:rsidP="00A96B90">
      <w:pPr>
        <w:jc w:val="both"/>
        <w:rPr>
          <w:rFonts w:ascii="Tahoma" w:hAnsi="Tahoma" w:cs="Tahoma"/>
          <w:sz w:val="22"/>
          <w:szCs w:val="22"/>
        </w:rPr>
      </w:pPr>
    </w:p>
    <w:p w14:paraId="118F137C"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No fencing of any type shall be used to isolate tables and chairs for the sidewalk café.</w:t>
      </w:r>
    </w:p>
    <w:p w14:paraId="38EB3538" w14:textId="77777777" w:rsidR="00A96B90" w:rsidRPr="00621217" w:rsidRDefault="00A96B90" w:rsidP="00A96B90">
      <w:pPr>
        <w:jc w:val="both"/>
        <w:rPr>
          <w:rFonts w:ascii="Tahoma" w:hAnsi="Tahoma" w:cs="Tahoma"/>
          <w:sz w:val="22"/>
          <w:szCs w:val="22"/>
        </w:rPr>
      </w:pPr>
    </w:p>
    <w:p w14:paraId="32656F86"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The sidewalk café permit will expire on October 31</w:t>
      </w:r>
      <w:r w:rsidRPr="00621217">
        <w:rPr>
          <w:rFonts w:ascii="Tahoma" w:hAnsi="Tahoma" w:cs="Tahoma"/>
          <w:sz w:val="22"/>
          <w:szCs w:val="22"/>
          <w:vertAlign w:val="superscript"/>
        </w:rPr>
        <w:t>st</w:t>
      </w:r>
      <w:r w:rsidRPr="00621217">
        <w:rPr>
          <w:rFonts w:ascii="Tahoma" w:hAnsi="Tahoma" w:cs="Tahoma"/>
          <w:sz w:val="22"/>
          <w:szCs w:val="22"/>
        </w:rPr>
        <w:t xml:space="preserve"> of the year the permit is issued. The </w:t>
      </w:r>
      <w:proofErr w:type="spellStart"/>
      <w:r w:rsidRPr="00621217">
        <w:rPr>
          <w:rFonts w:ascii="Tahoma" w:hAnsi="Tahoma" w:cs="Tahoma"/>
          <w:sz w:val="22"/>
          <w:szCs w:val="22"/>
        </w:rPr>
        <w:t>permitee</w:t>
      </w:r>
      <w:proofErr w:type="spellEnd"/>
      <w:r w:rsidRPr="00621217">
        <w:rPr>
          <w:rFonts w:ascii="Tahoma" w:hAnsi="Tahoma" w:cs="Tahoma"/>
          <w:sz w:val="22"/>
          <w:szCs w:val="22"/>
        </w:rPr>
        <w:t xml:space="preserve"> must request in writing to renew their permit. The </w:t>
      </w:r>
      <w:proofErr w:type="spellStart"/>
      <w:r w:rsidRPr="00621217">
        <w:rPr>
          <w:rFonts w:ascii="Tahoma" w:hAnsi="Tahoma" w:cs="Tahoma"/>
          <w:sz w:val="22"/>
          <w:szCs w:val="22"/>
        </w:rPr>
        <w:t>permitee</w:t>
      </w:r>
      <w:proofErr w:type="spellEnd"/>
      <w:r w:rsidRPr="00621217">
        <w:rPr>
          <w:rFonts w:ascii="Tahoma" w:hAnsi="Tahoma" w:cs="Tahoma"/>
          <w:sz w:val="22"/>
          <w:szCs w:val="22"/>
        </w:rPr>
        <w:t xml:space="preserve"> may be required to complete all the necessary documents and submit a permit fee for a new year at the time of the renewal.</w:t>
      </w:r>
    </w:p>
    <w:p w14:paraId="78743AC6" w14:textId="77777777" w:rsidR="00A96B90" w:rsidRPr="00621217" w:rsidRDefault="00A96B90" w:rsidP="00A96B90">
      <w:pPr>
        <w:jc w:val="both"/>
        <w:rPr>
          <w:rFonts w:ascii="Tahoma" w:hAnsi="Tahoma" w:cs="Tahoma"/>
          <w:sz w:val="22"/>
          <w:szCs w:val="22"/>
        </w:rPr>
      </w:pPr>
    </w:p>
    <w:p w14:paraId="1DFFA8A1"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 xml:space="preserve">The </w:t>
      </w:r>
      <w:proofErr w:type="spellStart"/>
      <w:r w:rsidRPr="00621217">
        <w:rPr>
          <w:rFonts w:ascii="Tahoma" w:hAnsi="Tahoma" w:cs="Tahoma"/>
          <w:sz w:val="22"/>
          <w:szCs w:val="22"/>
        </w:rPr>
        <w:t>permitee</w:t>
      </w:r>
      <w:proofErr w:type="spellEnd"/>
      <w:r w:rsidRPr="00621217">
        <w:rPr>
          <w:rFonts w:ascii="Tahoma" w:hAnsi="Tahoma" w:cs="Tahoma"/>
          <w:sz w:val="22"/>
          <w:szCs w:val="22"/>
        </w:rPr>
        <w:t xml:space="preserve"> has read and understands the Requirements for Issuing a Sidewalk Café Permit and will meet the requirements as noted.</w:t>
      </w:r>
    </w:p>
    <w:p w14:paraId="73F4F523" w14:textId="77777777" w:rsidR="00A96B90" w:rsidRPr="00621217" w:rsidRDefault="00A96B90" w:rsidP="00A96B90">
      <w:pPr>
        <w:jc w:val="both"/>
        <w:rPr>
          <w:rFonts w:ascii="Tahoma" w:hAnsi="Tahoma" w:cs="Tahoma"/>
          <w:sz w:val="22"/>
          <w:szCs w:val="22"/>
        </w:rPr>
      </w:pPr>
    </w:p>
    <w:p w14:paraId="176D38F4"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The Department of Transportation reserves the right to require removal of all or any portion of the sidewalk café placed on Trunkline right-of-way by this permit as needed for highway maintenance or construction purposes without replacement or reimbursement of any costs incurred by the permittee or any other party. The permittee will defend, indemnify, and hold harmless the Department from any claims whatsoever resulting from the construction, maintenance or removal of the sidewalk café authorized by this permit.</w:t>
      </w:r>
    </w:p>
    <w:p w14:paraId="542E9838" w14:textId="77777777" w:rsidR="00A96B90" w:rsidRPr="00621217" w:rsidRDefault="00A96B90" w:rsidP="00A96B90">
      <w:pPr>
        <w:jc w:val="both"/>
        <w:rPr>
          <w:rFonts w:ascii="Tahoma" w:hAnsi="Tahoma" w:cs="Tahoma"/>
          <w:sz w:val="22"/>
          <w:szCs w:val="22"/>
        </w:rPr>
      </w:pPr>
    </w:p>
    <w:p w14:paraId="1A92834C" w14:textId="77777777" w:rsidR="00A96B90" w:rsidRPr="00621217" w:rsidRDefault="00A96B90" w:rsidP="00A96B90">
      <w:pPr>
        <w:numPr>
          <w:ilvl w:val="0"/>
          <w:numId w:val="6"/>
        </w:numPr>
        <w:jc w:val="both"/>
        <w:rPr>
          <w:rFonts w:ascii="Tahoma" w:hAnsi="Tahoma" w:cs="Tahoma"/>
          <w:sz w:val="22"/>
          <w:szCs w:val="22"/>
        </w:rPr>
      </w:pPr>
      <w:r w:rsidRPr="00621217">
        <w:rPr>
          <w:rFonts w:ascii="Tahoma" w:hAnsi="Tahoma" w:cs="Tahoma"/>
          <w:sz w:val="22"/>
          <w:szCs w:val="22"/>
        </w:rPr>
        <w:t>The applicant must meet all Governmental Agencies’ requirements and ordinances.</w:t>
      </w:r>
    </w:p>
    <w:p w14:paraId="01C3C41E" w14:textId="77777777" w:rsidR="00A96B90" w:rsidRPr="00621217" w:rsidRDefault="00A96B90" w:rsidP="00A96B90">
      <w:pPr>
        <w:jc w:val="both"/>
        <w:rPr>
          <w:rFonts w:ascii="Tahoma" w:hAnsi="Tahoma" w:cs="Tahoma"/>
          <w:sz w:val="22"/>
          <w:szCs w:val="22"/>
        </w:rPr>
      </w:pPr>
    </w:p>
    <w:p w14:paraId="4E476DA4" w14:textId="77777777" w:rsidR="00A96B90" w:rsidRPr="00621217" w:rsidRDefault="00A96B90" w:rsidP="00A96B90">
      <w:pPr>
        <w:rPr>
          <w:rFonts w:ascii="Tahoma" w:hAnsi="Tahoma" w:cs="Tahoma"/>
          <w:sz w:val="22"/>
          <w:szCs w:val="22"/>
        </w:rPr>
      </w:pPr>
    </w:p>
    <w:p w14:paraId="25461602" w14:textId="77777777" w:rsidR="00A96B90" w:rsidRPr="00621217" w:rsidRDefault="00A96B90" w:rsidP="00A96B90">
      <w:pPr>
        <w:rPr>
          <w:rFonts w:ascii="Tahoma" w:hAnsi="Tahoma" w:cs="Tahoma"/>
          <w:sz w:val="22"/>
          <w:szCs w:val="22"/>
        </w:rPr>
      </w:pPr>
    </w:p>
    <w:p w14:paraId="0CC704A6" w14:textId="77777777" w:rsidR="00A96B90" w:rsidRPr="00621217" w:rsidRDefault="00A96B90" w:rsidP="00A96B90">
      <w:pPr>
        <w:rPr>
          <w:rFonts w:ascii="Tahoma" w:hAnsi="Tahoma" w:cs="Tahoma"/>
          <w:sz w:val="22"/>
          <w:szCs w:val="22"/>
        </w:rPr>
      </w:pPr>
      <w:r w:rsidRPr="00621217">
        <w:rPr>
          <w:rFonts w:ascii="Tahoma" w:hAnsi="Tahoma" w:cs="Tahoma"/>
          <w:sz w:val="22"/>
          <w:szCs w:val="22"/>
        </w:rPr>
        <w:t xml:space="preserve">I, __________________________________________ have read and agree to comply with the Permit Conditions for Sidewalk Cafes. </w:t>
      </w:r>
    </w:p>
    <w:p w14:paraId="4A0A1771" w14:textId="77777777" w:rsidR="00A96B90" w:rsidRPr="00621217" w:rsidRDefault="00A96B90" w:rsidP="00A96B90">
      <w:pPr>
        <w:rPr>
          <w:rFonts w:ascii="Tahoma" w:hAnsi="Tahoma" w:cs="Tahoma"/>
          <w:sz w:val="22"/>
          <w:szCs w:val="22"/>
        </w:rPr>
      </w:pPr>
    </w:p>
    <w:p w14:paraId="00321A4E" w14:textId="77777777" w:rsidR="00A96B90" w:rsidRPr="00621217" w:rsidRDefault="00A96B90" w:rsidP="00A96B90">
      <w:pPr>
        <w:rPr>
          <w:rFonts w:ascii="Tahoma" w:hAnsi="Tahoma" w:cs="Tahoma"/>
          <w:sz w:val="22"/>
          <w:szCs w:val="22"/>
        </w:rPr>
      </w:pPr>
    </w:p>
    <w:p w14:paraId="1D27C40E" w14:textId="77777777" w:rsidR="00A96B90" w:rsidRPr="00621217" w:rsidRDefault="00A96B90" w:rsidP="00A96B90">
      <w:pPr>
        <w:rPr>
          <w:rFonts w:ascii="Tahoma" w:hAnsi="Tahoma" w:cs="Tahoma"/>
        </w:rPr>
      </w:pPr>
    </w:p>
    <w:p w14:paraId="19991CE4" w14:textId="77777777" w:rsidR="00A96B90" w:rsidRPr="00621217" w:rsidRDefault="00A96B90" w:rsidP="00A96B90">
      <w:pPr>
        <w:pBdr>
          <w:bottom w:val="single" w:sz="12" w:space="1" w:color="auto"/>
        </w:pBdr>
        <w:rPr>
          <w:rFonts w:ascii="Tahoma" w:hAnsi="Tahoma" w:cs="Tahoma"/>
        </w:rPr>
      </w:pPr>
    </w:p>
    <w:p w14:paraId="21F6037D" w14:textId="77777777" w:rsidR="00A96B90" w:rsidRPr="00621217" w:rsidRDefault="00A96B90" w:rsidP="00A96B90">
      <w:pPr>
        <w:rPr>
          <w:rFonts w:ascii="Tahoma" w:hAnsi="Tahoma" w:cs="Tahoma"/>
        </w:rPr>
      </w:pPr>
      <w:r w:rsidRPr="00621217">
        <w:rPr>
          <w:rFonts w:ascii="Tahoma" w:hAnsi="Tahoma" w:cs="Tahoma"/>
        </w:rPr>
        <w:tab/>
        <w:t>Signature</w:t>
      </w:r>
      <w:r w:rsidRPr="00621217">
        <w:rPr>
          <w:rFonts w:ascii="Tahoma" w:hAnsi="Tahoma" w:cs="Tahoma"/>
        </w:rPr>
        <w:tab/>
      </w:r>
      <w:r w:rsidRPr="00621217">
        <w:rPr>
          <w:rFonts w:ascii="Tahoma" w:hAnsi="Tahoma" w:cs="Tahoma"/>
        </w:rPr>
        <w:tab/>
      </w:r>
      <w:r w:rsidRPr="00621217">
        <w:rPr>
          <w:rFonts w:ascii="Tahoma" w:hAnsi="Tahoma" w:cs="Tahoma"/>
        </w:rPr>
        <w:tab/>
      </w:r>
      <w:r w:rsidRPr="00621217">
        <w:rPr>
          <w:rFonts w:ascii="Tahoma" w:hAnsi="Tahoma" w:cs="Tahoma"/>
        </w:rPr>
        <w:tab/>
      </w:r>
      <w:r w:rsidRPr="00621217">
        <w:rPr>
          <w:rFonts w:ascii="Tahoma" w:hAnsi="Tahoma" w:cs="Tahoma"/>
        </w:rPr>
        <w:tab/>
      </w:r>
      <w:r w:rsidRPr="00621217">
        <w:rPr>
          <w:rFonts w:ascii="Tahoma" w:hAnsi="Tahoma" w:cs="Tahoma"/>
        </w:rPr>
        <w:tab/>
      </w:r>
      <w:r w:rsidRPr="00621217">
        <w:rPr>
          <w:rFonts w:ascii="Tahoma" w:hAnsi="Tahoma" w:cs="Tahoma"/>
        </w:rPr>
        <w:tab/>
        <w:t>Date</w:t>
      </w:r>
    </w:p>
    <w:p w14:paraId="75F08FC6" w14:textId="77777777" w:rsidR="00A96B90" w:rsidRDefault="00A96B90" w:rsidP="00A96B90"/>
    <w:p w14:paraId="4021E319" w14:textId="77777777" w:rsidR="008B3C8E" w:rsidRPr="00A41CE9" w:rsidRDefault="008B3C8E" w:rsidP="00112CCD">
      <w:pPr>
        <w:rPr>
          <w:rFonts w:ascii="Tahoma" w:hAnsi="Tahoma" w:cs="Tahoma"/>
          <w:sz w:val="16"/>
          <w:szCs w:val="16"/>
        </w:rPr>
      </w:pPr>
    </w:p>
    <w:sectPr w:rsidR="008B3C8E" w:rsidRPr="00A41CE9" w:rsidSect="00A12C57">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8523" w14:textId="77777777" w:rsidR="00161C5D" w:rsidRDefault="00161C5D" w:rsidP="002B64C5">
      <w:r>
        <w:separator/>
      </w:r>
    </w:p>
  </w:endnote>
  <w:endnote w:type="continuationSeparator" w:id="0">
    <w:p w14:paraId="5951E720" w14:textId="77777777" w:rsidR="00161C5D" w:rsidRDefault="00161C5D" w:rsidP="002B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3B4E" w14:textId="77777777" w:rsidR="008F5DC7" w:rsidRDefault="008F5DC7" w:rsidP="002B64C5">
    <w:pPr>
      <w:tabs>
        <w:tab w:val="right" w:pos="10800"/>
      </w:tabs>
      <w:rPr>
        <w:rFonts w:ascii="Tahoma" w:hAnsi="Tahoma" w:cs="Tahoma"/>
        <w:sz w:val="16"/>
        <w:szCs w:val="16"/>
      </w:rPr>
    </w:pPr>
    <w:r>
      <w:rPr>
        <w:rFonts w:ascii="Tahoma" w:hAnsi="Tahoma" w:cs="Tahoma"/>
        <w:sz w:val="16"/>
        <w:szCs w:val="16"/>
      </w:rPr>
      <w:t xml:space="preserve">Last modified </w:t>
    </w:r>
    <w:r w:rsidR="00BC4137">
      <w:rPr>
        <w:rFonts w:ascii="Tahoma" w:hAnsi="Tahoma" w:cs="Tahoma"/>
        <w:sz w:val="16"/>
        <w:szCs w:val="16"/>
      </w:rPr>
      <w:t>February 22, 2017</w:t>
    </w:r>
    <w:r>
      <w:rPr>
        <w:rFonts w:ascii="Tahoma" w:hAnsi="Tahoma" w:cs="Tahoma"/>
        <w:sz w:val="16"/>
        <w:szCs w:val="16"/>
      </w:rPr>
      <w:tab/>
      <w:t xml:space="preserve">Page </w:t>
    </w:r>
    <w:r w:rsidR="00A12C57">
      <w:rPr>
        <w:rFonts w:ascii="Tahoma" w:hAnsi="Tahoma" w:cs="Tahoma"/>
        <w:sz w:val="16"/>
        <w:szCs w:val="16"/>
      </w:rPr>
      <w:fldChar w:fldCharType="begin"/>
    </w:r>
    <w:r>
      <w:rPr>
        <w:rFonts w:ascii="Tahoma" w:hAnsi="Tahoma" w:cs="Tahoma"/>
        <w:sz w:val="16"/>
        <w:szCs w:val="16"/>
      </w:rPr>
      <w:instrText xml:space="preserve"> PAGE </w:instrText>
    </w:r>
    <w:r w:rsidR="00A12C57">
      <w:rPr>
        <w:rFonts w:ascii="Tahoma" w:hAnsi="Tahoma" w:cs="Tahoma"/>
        <w:sz w:val="16"/>
        <w:szCs w:val="16"/>
      </w:rPr>
      <w:fldChar w:fldCharType="separate"/>
    </w:r>
    <w:r w:rsidR="00BC4137">
      <w:rPr>
        <w:rFonts w:ascii="Tahoma" w:hAnsi="Tahoma" w:cs="Tahoma"/>
        <w:noProof/>
        <w:sz w:val="16"/>
        <w:szCs w:val="16"/>
      </w:rPr>
      <w:t>1</w:t>
    </w:r>
    <w:r w:rsidR="00A12C57">
      <w:rPr>
        <w:rFonts w:ascii="Tahoma" w:hAnsi="Tahoma" w:cs="Tahoma"/>
        <w:sz w:val="16"/>
        <w:szCs w:val="16"/>
      </w:rPr>
      <w:fldChar w:fldCharType="end"/>
    </w:r>
    <w:r>
      <w:rPr>
        <w:rFonts w:ascii="Tahoma" w:hAnsi="Tahoma" w:cs="Tahoma"/>
        <w:sz w:val="16"/>
        <w:szCs w:val="16"/>
      </w:rPr>
      <w:t xml:space="preserve"> of </w:t>
    </w:r>
    <w:r w:rsidR="00A12C57">
      <w:rPr>
        <w:rFonts w:ascii="Tahoma" w:hAnsi="Tahoma" w:cs="Tahoma"/>
        <w:sz w:val="16"/>
        <w:szCs w:val="16"/>
      </w:rPr>
      <w:fldChar w:fldCharType="begin"/>
    </w:r>
    <w:r>
      <w:rPr>
        <w:rFonts w:ascii="Tahoma" w:hAnsi="Tahoma" w:cs="Tahoma"/>
        <w:sz w:val="16"/>
        <w:szCs w:val="16"/>
      </w:rPr>
      <w:instrText xml:space="preserve"> NUMPAGES  </w:instrText>
    </w:r>
    <w:r w:rsidR="00A12C57">
      <w:rPr>
        <w:rFonts w:ascii="Tahoma" w:hAnsi="Tahoma" w:cs="Tahoma"/>
        <w:sz w:val="16"/>
        <w:szCs w:val="16"/>
      </w:rPr>
      <w:fldChar w:fldCharType="separate"/>
    </w:r>
    <w:r w:rsidR="00BC4137">
      <w:rPr>
        <w:rFonts w:ascii="Tahoma" w:hAnsi="Tahoma" w:cs="Tahoma"/>
        <w:noProof/>
        <w:sz w:val="16"/>
        <w:szCs w:val="16"/>
      </w:rPr>
      <w:t>1</w:t>
    </w:r>
    <w:r w:rsidR="00A12C57">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BEBC" w14:textId="77777777" w:rsidR="00161C5D" w:rsidRDefault="00161C5D" w:rsidP="002B64C5">
      <w:r>
        <w:separator/>
      </w:r>
    </w:p>
  </w:footnote>
  <w:footnote w:type="continuationSeparator" w:id="0">
    <w:p w14:paraId="7D20B4FA" w14:textId="77777777" w:rsidR="00161C5D" w:rsidRDefault="00161C5D" w:rsidP="002B6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1712"/>
    <w:multiLevelType w:val="hybridMultilevel"/>
    <w:tmpl w:val="9984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D14FE"/>
    <w:multiLevelType w:val="hybridMultilevel"/>
    <w:tmpl w:val="2C1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E500B"/>
    <w:multiLevelType w:val="hybridMultilevel"/>
    <w:tmpl w:val="F162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9706C"/>
    <w:multiLevelType w:val="hybridMultilevel"/>
    <w:tmpl w:val="986A9FD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6FA01647"/>
    <w:multiLevelType w:val="hybridMultilevel"/>
    <w:tmpl w:val="248C8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BD7B2E"/>
    <w:multiLevelType w:val="hybridMultilevel"/>
    <w:tmpl w:val="D3B69F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num w:numId="1" w16cid:durableId="200679564">
    <w:abstractNumId w:val="5"/>
  </w:num>
  <w:num w:numId="2" w16cid:durableId="1897159439">
    <w:abstractNumId w:val="1"/>
  </w:num>
  <w:num w:numId="3" w16cid:durableId="1782069061">
    <w:abstractNumId w:val="3"/>
  </w:num>
  <w:num w:numId="4" w16cid:durableId="885021962">
    <w:abstractNumId w:val="0"/>
  </w:num>
  <w:num w:numId="5" w16cid:durableId="1282957021">
    <w:abstractNumId w:val="2"/>
  </w:num>
  <w:num w:numId="6" w16cid:durableId="136448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77"/>
    <w:rsid w:val="00031D7D"/>
    <w:rsid w:val="00043C6D"/>
    <w:rsid w:val="00062112"/>
    <w:rsid w:val="000F7777"/>
    <w:rsid w:val="00110BC3"/>
    <w:rsid w:val="00112CCD"/>
    <w:rsid w:val="001261F0"/>
    <w:rsid w:val="001351EC"/>
    <w:rsid w:val="00161C5D"/>
    <w:rsid w:val="0016533E"/>
    <w:rsid w:val="00170B34"/>
    <w:rsid w:val="001C25F2"/>
    <w:rsid w:val="002076E6"/>
    <w:rsid w:val="00215FEE"/>
    <w:rsid w:val="002419A6"/>
    <w:rsid w:val="00242916"/>
    <w:rsid w:val="00244C21"/>
    <w:rsid w:val="0029368D"/>
    <w:rsid w:val="002B64C5"/>
    <w:rsid w:val="002B7AE5"/>
    <w:rsid w:val="002D65BA"/>
    <w:rsid w:val="00306715"/>
    <w:rsid w:val="0031463B"/>
    <w:rsid w:val="00366B90"/>
    <w:rsid w:val="0039282A"/>
    <w:rsid w:val="003D0420"/>
    <w:rsid w:val="0040132A"/>
    <w:rsid w:val="00406B2C"/>
    <w:rsid w:val="00427F6B"/>
    <w:rsid w:val="005C3C99"/>
    <w:rsid w:val="005E0874"/>
    <w:rsid w:val="005E26A9"/>
    <w:rsid w:val="005E3027"/>
    <w:rsid w:val="005E4833"/>
    <w:rsid w:val="0062494F"/>
    <w:rsid w:val="00650EBD"/>
    <w:rsid w:val="0067075B"/>
    <w:rsid w:val="006B32D2"/>
    <w:rsid w:val="006B53AA"/>
    <w:rsid w:val="006D2D90"/>
    <w:rsid w:val="006F79B7"/>
    <w:rsid w:val="007071FA"/>
    <w:rsid w:val="00752628"/>
    <w:rsid w:val="0076192E"/>
    <w:rsid w:val="007744A9"/>
    <w:rsid w:val="007A2D4B"/>
    <w:rsid w:val="008A75D7"/>
    <w:rsid w:val="008B2F8A"/>
    <w:rsid w:val="008B3C8E"/>
    <w:rsid w:val="008E7441"/>
    <w:rsid w:val="008F5DC7"/>
    <w:rsid w:val="00943036"/>
    <w:rsid w:val="00A12C57"/>
    <w:rsid w:val="00A22FD2"/>
    <w:rsid w:val="00A41CE9"/>
    <w:rsid w:val="00A52D7F"/>
    <w:rsid w:val="00A96B90"/>
    <w:rsid w:val="00AB01E1"/>
    <w:rsid w:val="00AD641B"/>
    <w:rsid w:val="00B60463"/>
    <w:rsid w:val="00B65A7C"/>
    <w:rsid w:val="00B75E9C"/>
    <w:rsid w:val="00B919B1"/>
    <w:rsid w:val="00BB779F"/>
    <w:rsid w:val="00BC3984"/>
    <w:rsid w:val="00BC4137"/>
    <w:rsid w:val="00BE18DC"/>
    <w:rsid w:val="00BE7B77"/>
    <w:rsid w:val="00C501E6"/>
    <w:rsid w:val="00C60574"/>
    <w:rsid w:val="00CD225C"/>
    <w:rsid w:val="00D76A18"/>
    <w:rsid w:val="00DA21AC"/>
    <w:rsid w:val="00DA5202"/>
    <w:rsid w:val="00DD3594"/>
    <w:rsid w:val="00E25945"/>
    <w:rsid w:val="00EA6FA9"/>
    <w:rsid w:val="00EF22D4"/>
    <w:rsid w:val="00F262D3"/>
    <w:rsid w:val="00F91614"/>
    <w:rsid w:val="00F9728E"/>
    <w:rsid w:val="00FA13C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9217"/>
    <o:shapelayout v:ext="edit">
      <o:idmap v:ext="edit" data="1"/>
    </o:shapelayout>
  </w:shapeDefaults>
  <w:decimalSymbol w:val="."/>
  <w:listSeparator w:val=","/>
  <w14:docId w14:val="1B2A57A1"/>
  <w15:docId w15:val="{E24AEFF6-0229-4EF8-A23B-00196277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57"/>
    <w:rPr>
      <w:rFonts w:ascii="Garamond" w:hAnsi="Garamond"/>
      <w:sz w:val="24"/>
    </w:rPr>
  </w:style>
  <w:style w:type="paragraph" w:styleId="Heading1">
    <w:name w:val="heading 1"/>
    <w:basedOn w:val="Normal"/>
    <w:next w:val="Normal"/>
    <w:qFormat/>
    <w:rsid w:val="00A12C57"/>
    <w:pPr>
      <w:keepNext/>
      <w:outlineLvl w:val="0"/>
    </w:pPr>
    <w:rPr>
      <w:rFonts w:ascii="Tahoma" w:hAnsi="Tahoma"/>
      <w:sz w:val="72"/>
    </w:rPr>
  </w:style>
  <w:style w:type="paragraph" w:styleId="Heading2">
    <w:name w:val="heading 2"/>
    <w:basedOn w:val="Normal"/>
    <w:next w:val="Normal"/>
    <w:qFormat/>
    <w:rsid w:val="00A12C57"/>
    <w:pPr>
      <w:keepNext/>
      <w:outlineLvl w:val="1"/>
    </w:pPr>
    <w:rPr>
      <w:rFonts w:ascii="Tahoma" w:hAnsi="Tahoma"/>
      <w:sz w:val="32"/>
    </w:rPr>
  </w:style>
  <w:style w:type="paragraph" w:styleId="Heading3">
    <w:name w:val="heading 3"/>
    <w:basedOn w:val="Normal"/>
    <w:next w:val="Normal"/>
    <w:qFormat/>
    <w:rsid w:val="00A12C57"/>
    <w:pPr>
      <w:keepNext/>
      <w:outlineLvl w:val="2"/>
    </w:pPr>
    <w:rPr>
      <w:rFonts w:ascii="Tahoma" w:hAnsi="Tahoma"/>
      <w:sz w:val="56"/>
    </w:rPr>
  </w:style>
  <w:style w:type="paragraph" w:styleId="Heading4">
    <w:name w:val="heading 4"/>
    <w:basedOn w:val="Normal"/>
    <w:next w:val="Normal"/>
    <w:qFormat/>
    <w:rsid w:val="00A12C57"/>
    <w:pPr>
      <w:keepNext/>
      <w:outlineLvl w:val="3"/>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12C57"/>
    <w:pPr>
      <w:framePr w:w="7920" w:h="1980" w:hRule="exact" w:hSpace="180" w:wrap="auto" w:hAnchor="page" w:xAlign="center" w:yAlign="bottom"/>
      <w:ind w:left="2880"/>
    </w:pPr>
    <w:rPr>
      <w:sz w:val="28"/>
    </w:rPr>
  </w:style>
  <w:style w:type="paragraph" w:styleId="DocumentMap">
    <w:name w:val="Document Map"/>
    <w:basedOn w:val="Normal"/>
    <w:semiHidden/>
    <w:rsid w:val="00A12C57"/>
    <w:pPr>
      <w:shd w:val="clear" w:color="auto" w:fill="000080"/>
    </w:pPr>
    <w:rPr>
      <w:rFonts w:ascii="Tahoma" w:hAnsi="Tahoma"/>
    </w:rPr>
  </w:style>
  <w:style w:type="paragraph" w:styleId="BodyText2">
    <w:name w:val="Body Text 2"/>
    <w:basedOn w:val="Normal"/>
    <w:rsid w:val="00E25945"/>
    <w:pPr>
      <w:jc w:val="center"/>
    </w:pPr>
    <w:rPr>
      <w:rFonts w:ascii="Tahoma" w:hAnsi="Tahoma" w:cs="Tahoma"/>
      <w:b/>
      <w:bCs/>
    </w:rPr>
  </w:style>
  <w:style w:type="paragraph" w:styleId="BodyText">
    <w:name w:val="Body Text"/>
    <w:basedOn w:val="Normal"/>
    <w:rsid w:val="00E25945"/>
    <w:pPr>
      <w:spacing w:after="120"/>
    </w:pPr>
  </w:style>
  <w:style w:type="paragraph" w:styleId="Header">
    <w:name w:val="header"/>
    <w:basedOn w:val="Normal"/>
    <w:link w:val="HeaderChar"/>
    <w:uiPriority w:val="99"/>
    <w:unhideWhenUsed/>
    <w:rsid w:val="002B64C5"/>
    <w:pPr>
      <w:tabs>
        <w:tab w:val="center" w:pos="4680"/>
        <w:tab w:val="right" w:pos="9360"/>
      </w:tabs>
    </w:pPr>
  </w:style>
  <w:style w:type="character" w:customStyle="1" w:styleId="HeaderChar">
    <w:name w:val="Header Char"/>
    <w:basedOn w:val="DefaultParagraphFont"/>
    <w:link w:val="Header"/>
    <w:uiPriority w:val="99"/>
    <w:rsid w:val="002B64C5"/>
    <w:rPr>
      <w:rFonts w:ascii="Garamond" w:hAnsi="Garamond"/>
      <w:sz w:val="24"/>
    </w:rPr>
  </w:style>
  <w:style w:type="paragraph" w:styleId="Footer">
    <w:name w:val="footer"/>
    <w:basedOn w:val="Normal"/>
    <w:link w:val="FooterChar"/>
    <w:uiPriority w:val="99"/>
    <w:unhideWhenUsed/>
    <w:rsid w:val="002B64C5"/>
    <w:pPr>
      <w:tabs>
        <w:tab w:val="center" w:pos="4680"/>
        <w:tab w:val="right" w:pos="9360"/>
      </w:tabs>
    </w:pPr>
  </w:style>
  <w:style w:type="character" w:customStyle="1" w:styleId="FooterChar">
    <w:name w:val="Footer Char"/>
    <w:basedOn w:val="DefaultParagraphFont"/>
    <w:link w:val="Footer"/>
    <w:uiPriority w:val="99"/>
    <w:rsid w:val="002B64C5"/>
    <w:rPr>
      <w:rFonts w:ascii="Garamond" w:hAnsi="Garamond"/>
      <w:sz w:val="24"/>
    </w:rPr>
  </w:style>
  <w:style w:type="paragraph" w:styleId="Title">
    <w:name w:val="Title"/>
    <w:basedOn w:val="Normal"/>
    <w:link w:val="TitleChar"/>
    <w:qFormat/>
    <w:rsid w:val="00112CCD"/>
    <w:pPr>
      <w:jc w:val="center"/>
    </w:pPr>
    <w:rPr>
      <w:rFonts w:ascii="Arial" w:hAnsi="Arial" w:cs="Arial"/>
      <w:b/>
      <w:bCs/>
      <w:szCs w:val="24"/>
    </w:rPr>
  </w:style>
  <w:style w:type="character" w:customStyle="1" w:styleId="TitleChar">
    <w:name w:val="Title Char"/>
    <w:basedOn w:val="DefaultParagraphFont"/>
    <w:link w:val="Title"/>
    <w:rsid w:val="00112CCD"/>
    <w:rPr>
      <w:rFonts w:ascii="Arial" w:hAnsi="Arial" w:cs="Arial"/>
      <w:b/>
      <w:bCs/>
      <w:sz w:val="24"/>
      <w:szCs w:val="24"/>
    </w:rPr>
  </w:style>
  <w:style w:type="character" w:customStyle="1" w:styleId="apple-style-span">
    <w:name w:val="apple-style-span"/>
    <w:basedOn w:val="DefaultParagraphFont"/>
    <w:rsid w:val="00112CCD"/>
  </w:style>
  <w:style w:type="paragraph" w:styleId="BalloonText">
    <w:name w:val="Balloon Text"/>
    <w:basedOn w:val="Normal"/>
    <w:link w:val="BalloonTextChar"/>
    <w:uiPriority w:val="99"/>
    <w:semiHidden/>
    <w:unhideWhenUsed/>
    <w:rsid w:val="00A41CE9"/>
    <w:rPr>
      <w:rFonts w:ascii="Tahoma" w:hAnsi="Tahoma" w:cs="Tahoma"/>
      <w:sz w:val="16"/>
      <w:szCs w:val="16"/>
    </w:rPr>
  </w:style>
  <w:style w:type="character" w:customStyle="1" w:styleId="BalloonTextChar">
    <w:name w:val="Balloon Text Char"/>
    <w:basedOn w:val="DefaultParagraphFont"/>
    <w:link w:val="BalloonText"/>
    <w:uiPriority w:val="99"/>
    <w:semiHidden/>
    <w:rsid w:val="00A41CE9"/>
    <w:rPr>
      <w:rFonts w:ascii="Tahoma" w:hAnsi="Tahoma" w:cs="Tahoma"/>
      <w:sz w:val="16"/>
      <w:szCs w:val="16"/>
    </w:rPr>
  </w:style>
  <w:style w:type="paragraph" w:styleId="Subtitle">
    <w:name w:val="Subtitle"/>
    <w:basedOn w:val="Normal"/>
    <w:link w:val="SubtitleChar"/>
    <w:qFormat/>
    <w:rsid w:val="00BE18DC"/>
    <w:pPr>
      <w:jc w:val="center"/>
    </w:pPr>
    <w:rPr>
      <w:rFonts w:ascii="Arial" w:hAnsi="Arial"/>
      <w:b/>
    </w:rPr>
  </w:style>
  <w:style w:type="character" w:customStyle="1" w:styleId="SubtitleChar">
    <w:name w:val="Subtitle Char"/>
    <w:basedOn w:val="DefaultParagraphFont"/>
    <w:link w:val="Subtitle"/>
    <w:rsid w:val="00BE18D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E2E11-F07D-4595-9FCA-AD418921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6295</Characters>
  <Application>Microsoft Office Word</Application>
  <DocSecurity>0</DocSecurity>
  <Lines>157</Lines>
  <Paragraphs>114</Paragraphs>
  <ScaleCrop>false</ScaleCrop>
  <HeadingPairs>
    <vt:vector size="2" baseType="variant">
      <vt:variant>
        <vt:lpstr>Title</vt:lpstr>
      </vt:variant>
      <vt:variant>
        <vt:i4>1</vt:i4>
      </vt:variant>
    </vt:vector>
  </HeadingPairs>
  <TitlesOfParts>
    <vt:vector size="1" baseType="lpstr">
      <vt:lpstr>CITY OF YPSILANTI</vt:lpstr>
    </vt:vector>
  </TitlesOfParts>
  <Company>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YPSILANTI</dc:title>
  <dc:subject/>
  <dc:creator>city of ypsilanti</dc:creator>
  <cp:keywords/>
  <cp:lastModifiedBy>Joshua Burns</cp:lastModifiedBy>
  <cp:revision>4</cp:revision>
  <cp:lastPrinted>2013-04-30T14:13:00Z</cp:lastPrinted>
  <dcterms:created xsi:type="dcterms:W3CDTF">2017-02-22T15:54:00Z</dcterms:created>
  <dcterms:modified xsi:type="dcterms:W3CDTF">2025-03-03T18:52:00Z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edcababe4c4d63424fc4db3d542b1bb1c00a74aa92bdeda7378f8d3b9b6a940c</vt:lpwstr>
  </property>
</Properties>
</file>